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1E8B" w:rsidRPr="0037770F" w:rsidRDefault="003B3253" w:rsidP="0013027B">
      <w:pPr>
        <w:widowControl w:val="0"/>
        <w:autoSpaceDE w:val="0"/>
        <w:autoSpaceDN w:val="0"/>
        <w:adjustRightInd w:val="0"/>
        <w:spacing w:after="0" w:line="240" w:lineRule="auto"/>
        <w:ind w:left="5103"/>
        <w:rPr>
          <w:rFonts w:ascii="Arial" w:hAnsi="Arial" w:cs="Arial"/>
          <w:sz w:val="24"/>
          <w:szCs w:val="24"/>
          <w:lang w:val="ru-RU"/>
        </w:rPr>
      </w:pPr>
      <w:r w:rsidRPr="0037770F">
        <w:rPr>
          <w:rFonts w:ascii="Arial" w:hAnsi="Arial" w:cs="Arial"/>
          <w:sz w:val="24"/>
          <w:szCs w:val="24"/>
          <w:lang w:val="ru-RU"/>
        </w:rPr>
        <w:br/>
      </w:r>
      <w:r w:rsidR="003A2845" w:rsidRPr="0037770F">
        <w:rPr>
          <w:rFonts w:ascii="Arial" w:hAnsi="Arial" w:cs="Arial"/>
          <w:sz w:val="24"/>
          <w:szCs w:val="24"/>
          <w:lang w:val="ru-RU"/>
        </w:rPr>
        <w:t xml:space="preserve">ПРИЛОЖЕНИЕ № 1 </w:t>
      </w:r>
      <w:r w:rsidR="0013027B" w:rsidRPr="0037770F">
        <w:rPr>
          <w:rFonts w:ascii="Arial" w:hAnsi="Arial" w:cs="Arial"/>
          <w:sz w:val="24"/>
          <w:szCs w:val="24"/>
          <w:lang w:val="ru-RU"/>
        </w:rPr>
        <w:br/>
      </w:r>
      <w:r w:rsidR="003A2845" w:rsidRPr="0037770F">
        <w:rPr>
          <w:rFonts w:ascii="Arial" w:hAnsi="Arial" w:cs="Arial"/>
          <w:sz w:val="24"/>
          <w:szCs w:val="24"/>
          <w:lang w:val="ru-RU"/>
        </w:rPr>
        <w:t>к</w:t>
      </w:r>
      <w:r w:rsidR="0013027B" w:rsidRPr="0037770F">
        <w:rPr>
          <w:rFonts w:ascii="Arial" w:hAnsi="Arial" w:cs="Arial"/>
          <w:sz w:val="24"/>
          <w:szCs w:val="24"/>
          <w:lang w:val="ru-RU"/>
        </w:rPr>
        <w:t xml:space="preserve"> </w:t>
      </w:r>
      <w:r w:rsidR="00C21D80" w:rsidRPr="0037770F">
        <w:rPr>
          <w:rFonts w:ascii="Arial" w:hAnsi="Arial" w:cs="Arial"/>
          <w:sz w:val="24"/>
          <w:szCs w:val="24"/>
          <w:lang w:val="ru-RU"/>
        </w:rPr>
        <w:t>постановлени</w:t>
      </w:r>
      <w:r w:rsidR="003A2845" w:rsidRPr="0037770F">
        <w:rPr>
          <w:rFonts w:ascii="Arial" w:hAnsi="Arial" w:cs="Arial"/>
          <w:sz w:val="24"/>
          <w:szCs w:val="24"/>
          <w:lang w:val="ru-RU"/>
        </w:rPr>
        <w:t>ю</w:t>
      </w:r>
      <w:r w:rsidR="00C21D80" w:rsidRPr="0037770F">
        <w:rPr>
          <w:rFonts w:ascii="Arial" w:hAnsi="Arial" w:cs="Arial"/>
          <w:sz w:val="24"/>
          <w:szCs w:val="24"/>
          <w:lang w:val="ru-RU"/>
        </w:rPr>
        <w:t xml:space="preserve"> администрации</w:t>
      </w:r>
    </w:p>
    <w:p w:rsidR="00C21D80" w:rsidRPr="0037770F" w:rsidRDefault="00C21D80" w:rsidP="003A2845">
      <w:pPr>
        <w:widowControl w:val="0"/>
        <w:autoSpaceDE w:val="0"/>
        <w:autoSpaceDN w:val="0"/>
        <w:adjustRightInd w:val="0"/>
        <w:spacing w:after="0" w:line="240" w:lineRule="auto"/>
        <w:ind w:left="5103"/>
        <w:outlineLvl w:val="0"/>
        <w:rPr>
          <w:rFonts w:ascii="Arial" w:hAnsi="Arial" w:cs="Arial"/>
          <w:sz w:val="24"/>
          <w:szCs w:val="24"/>
          <w:lang w:val="ru-RU"/>
        </w:rPr>
      </w:pPr>
      <w:r w:rsidRPr="0037770F">
        <w:rPr>
          <w:rFonts w:ascii="Arial" w:hAnsi="Arial" w:cs="Arial"/>
          <w:sz w:val="24"/>
          <w:szCs w:val="24"/>
          <w:lang w:val="ru-RU"/>
        </w:rPr>
        <w:t>города Рязани</w:t>
      </w:r>
      <w:r w:rsidR="00CC1E8B" w:rsidRPr="0037770F">
        <w:rPr>
          <w:rFonts w:ascii="Arial" w:hAnsi="Arial" w:cs="Arial"/>
          <w:sz w:val="24"/>
          <w:szCs w:val="24"/>
          <w:lang w:val="ru-RU"/>
        </w:rPr>
        <w:t xml:space="preserve"> от</w:t>
      </w:r>
      <w:r w:rsidR="003A2845" w:rsidRPr="0037770F">
        <w:rPr>
          <w:rFonts w:ascii="Arial" w:hAnsi="Arial" w:cs="Arial"/>
          <w:sz w:val="24"/>
          <w:szCs w:val="24"/>
          <w:lang w:val="ru-RU"/>
        </w:rPr>
        <w:t xml:space="preserve"> </w:t>
      </w:r>
      <w:r w:rsidR="001A24E2" w:rsidRPr="0037770F">
        <w:rPr>
          <w:rFonts w:ascii="Arial" w:hAnsi="Arial" w:cs="Arial"/>
          <w:sz w:val="24"/>
          <w:szCs w:val="24"/>
          <w:u w:val="single"/>
          <w:lang w:val="ru-RU"/>
        </w:rPr>
        <w:t>25.12.2019</w:t>
      </w:r>
      <w:r w:rsidR="002410B6" w:rsidRPr="0037770F">
        <w:rPr>
          <w:rFonts w:ascii="Arial" w:hAnsi="Arial" w:cs="Arial"/>
          <w:sz w:val="24"/>
          <w:szCs w:val="24"/>
          <w:u w:val="single"/>
          <w:lang w:val="ru-RU"/>
        </w:rPr>
        <w:t xml:space="preserve"> г.</w:t>
      </w:r>
      <w:r w:rsidR="002410B6" w:rsidRPr="0037770F">
        <w:rPr>
          <w:rFonts w:ascii="Arial" w:hAnsi="Arial" w:cs="Arial"/>
          <w:sz w:val="24"/>
          <w:szCs w:val="24"/>
          <w:lang w:val="ru-RU"/>
        </w:rPr>
        <w:t xml:space="preserve"> </w:t>
      </w:r>
      <w:r w:rsidR="001A24E2" w:rsidRPr="0037770F">
        <w:rPr>
          <w:rFonts w:ascii="Arial" w:hAnsi="Arial" w:cs="Arial"/>
          <w:sz w:val="24"/>
          <w:szCs w:val="24"/>
          <w:lang w:val="ru-RU"/>
        </w:rPr>
        <w:t xml:space="preserve"> </w:t>
      </w:r>
      <w:r w:rsidR="002410B6" w:rsidRPr="0037770F">
        <w:rPr>
          <w:rFonts w:ascii="Arial" w:hAnsi="Arial" w:cs="Arial"/>
          <w:sz w:val="24"/>
          <w:szCs w:val="24"/>
          <w:lang w:val="ru-RU"/>
        </w:rPr>
        <w:t>№</w:t>
      </w:r>
      <w:r w:rsidR="001A24E2" w:rsidRPr="0037770F">
        <w:rPr>
          <w:rFonts w:ascii="Arial" w:hAnsi="Arial" w:cs="Arial"/>
          <w:sz w:val="24"/>
          <w:szCs w:val="24"/>
          <w:lang w:val="ru-RU"/>
        </w:rPr>
        <w:t xml:space="preserve"> </w:t>
      </w:r>
      <w:r w:rsidR="001A24E2" w:rsidRPr="0037770F">
        <w:rPr>
          <w:rFonts w:ascii="Arial" w:hAnsi="Arial" w:cs="Arial"/>
          <w:sz w:val="24"/>
          <w:szCs w:val="24"/>
          <w:u w:val="single"/>
          <w:lang w:val="ru-RU"/>
        </w:rPr>
        <w:t>5528</w:t>
      </w:r>
    </w:p>
    <w:p w:rsidR="00C21D80" w:rsidRPr="0037770F" w:rsidRDefault="00C21D80" w:rsidP="00C21D80">
      <w:pPr>
        <w:widowControl w:val="0"/>
        <w:autoSpaceDE w:val="0"/>
        <w:autoSpaceDN w:val="0"/>
        <w:adjustRightInd w:val="0"/>
        <w:spacing w:after="0" w:line="240" w:lineRule="auto"/>
        <w:jc w:val="center"/>
        <w:rPr>
          <w:rFonts w:ascii="Arial" w:hAnsi="Arial" w:cs="Arial"/>
          <w:sz w:val="24"/>
          <w:szCs w:val="24"/>
          <w:lang w:val="ru-RU"/>
        </w:rPr>
      </w:pPr>
    </w:p>
    <w:p w:rsidR="003463F5" w:rsidRPr="0037770F" w:rsidRDefault="003463F5" w:rsidP="00C21D80">
      <w:pPr>
        <w:widowControl w:val="0"/>
        <w:autoSpaceDE w:val="0"/>
        <w:autoSpaceDN w:val="0"/>
        <w:adjustRightInd w:val="0"/>
        <w:spacing w:after="0" w:line="240" w:lineRule="auto"/>
        <w:jc w:val="center"/>
        <w:rPr>
          <w:rFonts w:ascii="Arial" w:hAnsi="Arial" w:cs="Arial"/>
          <w:sz w:val="24"/>
          <w:szCs w:val="24"/>
          <w:lang w:val="ru-RU"/>
        </w:rPr>
      </w:pPr>
    </w:p>
    <w:p w:rsidR="00C21D80" w:rsidRPr="00DD0E72" w:rsidRDefault="00C21D80" w:rsidP="00C21D80">
      <w:pPr>
        <w:widowControl w:val="0"/>
        <w:autoSpaceDE w:val="0"/>
        <w:autoSpaceDN w:val="0"/>
        <w:adjustRightInd w:val="0"/>
        <w:spacing w:after="0" w:line="240" w:lineRule="auto"/>
        <w:jc w:val="center"/>
        <w:rPr>
          <w:rFonts w:ascii="Arial" w:hAnsi="Arial" w:cs="Arial"/>
          <w:b/>
          <w:sz w:val="24"/>
          <w:szCs w:val="24"/>
          <w:lang w:val="ru-RU"/>
        </w:rPr>
      </w:pPr>
      <w:r w:rsidRPr="00DD0E72">
        <w:rPr>
          <w:rFonts w:ascii="Arial" w:hAnsi="Arial" w:cs="Arial"/>
          <w:b/>
          <w:sz w:val="24"/>
          <w:szCs w:val="24"/>
          <w:lang w:val="ru-RU"/>
        </w:rPr>
        <w:t>КОНЦЕПЦИЯ</w:t>
      </w:r>
    </w:p>
    <w:p w:rsidR="00DD0E72" w:rsidRDefault="00C21D80" w:rsidP="00911B43">
      <w:pPr>
        <w:widowControl w:val="0"/>
        <w:autoSpaceDE w:val="0"/>
        <w:autoSpaceDN w:val="0"/>
        <w:adjustRightInd w:val="0"/>
        <w:spacing w:after="0" w:line="240" w:lineRule="auto"/>
        <w:jc w:val="center"/>
        <w:rPr>
          <w:rFonts w:ascii="Arial" w:hAnsi="Arial" w:cs="Arial"/>
          <w:b/>
          <w:sz w:val="24"/>
          <w:szCs w:val="24"/>
          <w:lang w:val="ru-RU"/>
        </w:rPr>
      </w:pPr>
      <w:r w:rsidRPr="00DD0E72">
        <w:rPr>
          <w:rFonts w:ascii="Arial" w:hAnsi="Arial" w:cs="Arial"/>
          <w:b/>
          <w:sz w:val="24"/>
          <w:szCs w:val="24"/>
          <w:lang w:val="ru-RU"/>
        </w:rPr>
        <w:t xml:space="preserve">по размещению рекламных </w:t>
      </w:r>
      <w:r w:rsidR="00AC0638" w:rsidRPr="00DD0E72">
        <w:rPr>
          <w:rFonts w:ascii="Arial" w:hAnsi="Arial" w:cs="Arial"/>
          <w:b/>
          <w:sz w:val="24"/>
          <w:szCs w:val="24"/>
          <w:lang w:val="ru-RU"/>
        </w:rPr>
        <w:t xml:space="preserve">и информационных </w:t>
      </w:r>
      <w:r w:rsidRPr="00DD0E72">
        <w:rPr>
          <w:rFonts w:ascii="Arial" w:hAnsi="Arial" w:cs="Arial"/>
          <w:b/>
          <w:sz w:val="24"/>
          <w:szCs w:val="24"/>
          <w:lang w:val="ru-RU"/>
        </w:rPr>
        <w:t>конструкций,</w:t>
      </w:r>
      <w:r w:rsidR="00911B43" w:rsidRPr="00DD0E72">
        <w:rPr>
          <w:rFonts w:ascii="Arial" w:hAnsi="Arial" w:cs="Arial"/>
          <w:b/>
          <w:sz w:val="24"/>
          <w:szCs w:val="24"/>
          <w:lang w:val="ru-RU"/>
        </w:rPr>
        <w:t xml:space="preserve"> </w:t>
      </w:r>
    </w:p>
    <w:p w:rsidR="00AC0638" w:rsidRPr="00DD0E72" w:rsidRDefault="00911B43" w:rsidP="00911B43">
      <w:pPr>
        <w:widowControl w:val="0"/>
        <w:autoSpaceDE w:val="0"/>
        <w:autoSpaceDN w:val="0"/>
        <w:adjustRightInd w:val="0"/>
        <w:spacing w:after="0" w:line="240" w:lineRule="auto"/>
        <w:jc w:val="center"/>
        <w:rPr>
          <w:rFonts w:ascii="Arial" w:hAnsi="Arial" w:cs="Arial"/>
          <w:b/>
          <w:sz w:val="24"/>
          <w:szCs w:val="24"/>
          <w:lang w:val="ru-RU"/>
        </w:rPr>
      </w:pPr>
      <w:r w:rsidRPr="00DD0E72">
        <w:rPr>
          <w:rFonts w:ascii="Arial" w:hAnsi="Arial" w:cs="Arial"/>
          <w:b/>
          <w:sz w:val="24"/>
          <w:szCs w:val="24"/>
          <w:lang w:val="ru-RU"/>
        </w:rPr>
        <w:t xml:space="preserve">допустимых </w:t>
      </w:r>
      <w:r w:rsidR="00C21D80" w:rsidRPr="00DD0E72">
        <w:rPr>
          <w:rFonts w:ascii="Arial" w:hAnsi="Arial" w:cs="Arial"/>
          <w:b/>
          <w:sz w:val="24"/>
          <w:szCs w:val="24"/>
          <w:lang w:val="ru-RU"/>
        </w:rPr>
        <w:t xml:space="preserve">к установке </w:t>
      </w:r>
    </w:p>
    <w:p w:rsidR="00121EC3" w:rsidRPr="00DD0E72" w:rsidRDefault="00C21D80" w:rsidP="00EE2B90">
      <w:pPr>
        <w:autoSpaceDE w:val="0"/>
        <w:spacing w:after="0" w:line="240" w:lineRule="auto"/>
        <w:ind w:firstLine="540"/>
        <w:jc w:val="center"/>
        <w:rPr>
          <w:rFonts w:ascii="Arial" w:hAnsi="Arial" w:cs="Arial"/>
          <w:b/>
          <w:sz w:val="24"/>
          <w:szCs w:val="24"/>
          <w:lang w:val="ru-RU"/>
        </w:rPr>
      </w:pPr>
      <w:r w:rsidRPr="00DD0E72">
        <w:rPr>
          <w:rFonts w:ascii="Arial" w:hAnsi="Arial" w:cs="Arial"/>
          <w:b/>
          <w:sz w:val="24"/>
          <w:szCs w:val="24"/>
          <w:lang w:val="ru-RU"/>
        </w:rPr>
        <w:t xml:space="preserve">на территории </w:t>
      </w:r>
      <w:r w:rsidR="00121EC3" w:rsidRPr="00DD0E72">
        <w:rPr>
          <w:rFonts w:ascii="Arial" w:hAnsi="Arial" w:cs="Arial"/>
          <w:b/>
          <w:sz w:val="24"/>
          <w:szCs w:val="24"/>
          <w:lang w:val="ru-RU"/>
        </w:rPr>
        <w:t xml:space="preserve">муниципального образования </w:t>
      </w:r>
      <w:r w:rsidR="00AC0638" w:rsidRPr="00DD0E72">
        <w:rPr>
          <w:rFonts w:ascii="Arial" w:hAnsi="Arial" w:cs="Arial"/>
          <w:b/>
          <w:sz w:val="24"/>
          <w:szCs w:val="24"/>
          <w:lang w:val="ru-RU"/>
        </w:rPr>
        <w:t>–</w:t>
      </w:r>
      <w:r w:rsidR="00121EC3" w:rsidRPr="00DD0E72">
        <w:rPr>
          <w:rFonts w:ascii="Arial" w:hAnsi="Arial" w:cs="Arial"/>
          <w:b/>
          <w:sz w:val="24"/>
          <w:szCs w:val="24"/>
          <w:lang w:val="ru-RU"/>
        </w:rPr>
        <w:t xml:space="preserve"> город Рязань</w:t>
      </w:r>
    </w:p>
    <w:p w:rsidR="00C21D80" w:rsidRPr="0037770F" w:rsidRDefault="00C21D80" w:rsidP="00121EC3">
      <w:pPr>
        <w:widowControl w:val="0"/>
        <w:autoSpaceDE w:val="0"/>
        <w:autoSpaceDN w:val="0"/>
        <w:adjustRightInd w:val="0"/>
        <w:spacing w:after="0" w:line="240" w:lineRule="auto"/>
        <w:jc w:val="center"/>
        <w:rPr>
          <w:rFonts w:ascii="Arial" w:hAnsi="Arial" w:cs="Arial"/>
          <w:sz w:val="24"/>
          <w:szCs w:val="24"/>
          <w:lang w:val="ru-RU"/>
        </w:rPr>
      </w:pPr>
    </w:p>
    <w:p w:rsidR="00C21D80" w:rsidRPr="00924E0D" w:rsidRDefault="00C21D80" w:rsidP="00C21D80">
      <w:pPr>
        <w:widowControl w:val="0"/>
        <w:autoSpaceDE w:val="0"/>
        <w:autoSpaceDN w:val="0"/>
        <w:adjustRightInd w:val="0"/>
        <w:spacing w:after="0" w:line="240" w:lineRule="auto"/>
        <w:jc w:val="center"/>
        <w:outlineLvl w:val="1"/>
        <w:rPr>
          <w:rFonts w:ascii="Arial" w:hAnsi="Arial" w:cs="Arial"/>
          <w:b/>
          <w:sz w:val="24"/>
          <w:szCs w:val="24"/>
          <w:lang w:val="ru-RU"/>
        </w:rPr>
      </w:pPr>
      <w:r w:rsidRPr="00924E0D">
        <w:rPr>
          <w:rFonts w:ascii="Arial" w:hAnsi="Arial" w:cs="Arial"/>
          <w:b/>
          <w:sz w:val="24"/>
          <w:szCs w:val="24"/>
          <w:lang w:val="ru-RU"/>
        </w:rPr>
        <w:t>1. Общие положения</w:t>
      </w:r>
    </w:p>
    <w:p w:rsidR="00C21D80" w:rsidRPr="00924E0D" w:rsidRDefault="00C21D80" w:rsidP="00A62238">
      <w:pPr>
        <w:widowControl w:val="0"/>
        <w:autoSpaceDE w:val="0"/>
        <w:autoSpaceDN w:val="0"/>
        <w:adjustRightInd w:val="0"/>
        <w:spacing w:after="0" w:line="240" w:lineRule="auto"/>
        <w:jc w:val="both"/>
        <w:rPr>
          <w:rFonts w:ascii="Arial" w:hAnsi="Arial" w:cs="Arial"/>
          <w:sz w:val="24"/>
          <w:szCs w:val="24"/>
          <w:lang w:val="ru-RU"/>
        </w:rPr>
      </w:pPr>
    </w:p>
    <w:p w:rsidR="00C21D80" w:rsidRPr="0037770F" w:rsidRDefault="00C21D80" w:rsidP="00C21D80">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 xml:space="preserve">1.1. Концепция по размещению рекламных </w:t>
      </w:r>
      <w:r w:rsidR="00AC0638" w:rsidRPr="0037770F">
        <w:rPr>
          <w:rFonts w:ascii="Arial" w:hAnsi="Arial" w:cs="Arial"/>
          <w:sz w:val="24"/>
          <w:szCs w:val="24"/>
          <w:lang w:val="ru-RU"/>
        </w:rPr>
        <w:t xml:space="preserve">и информационных </w:t>
      </w:r>
      <w:r w:rsidRPr="0037770F">
        <w:rPr>
          <w:rFonts w:ascii="Arial" w:hAnsi="Arial" w:cs="Arial"/>
          <w:sz w:val="24"/>
          <w:szCs w:val="24"/>
          <w:lang w:val="ru-RU"/>
        </w:rPr>
        <w:t>конструкций, допустимых</w:t>
      </w:r>
      <w:r w:rsidR="003B3253" w:rsidRPr="0037770F">
        <w:rPr>
          <w:rFonts w:ascii="Arial" w:hAnsi="Arial" w:cs="Arial"/>
          <w:sz w:val="24"/>
          <w:szCs w:val="24"/>
          <w:lang w:val="ru-RU"/>
        </w:rPr>
        <w:br/>
      </w:r>
      <w:r w:rsidRPr="0037770F">
        <w:rPr>
          <w:rFonts w:ascii="Arial" w:hAnsi="Arial" w:cs="Arial"/>
          <w:sz w:val="24"/>
          <w:szCs w:val="24"/>
          <w:lang w:val="ru-RU"/>
        </w:rPr>
        <w:t>к установке на территории</w:t>
      </w:r>
      <w:r w:rsidR="007E7C3E" w:rsidRPr="0037770F">
        <w:rPr>
          <w:rFonts w:ascii="Arial" w:hAnsi="Arial" w:cs="Arial"/>
          <w:sz w:val="24"/>
          <w:szCs w:val="24"/>
          <w:lang w:val="ru-RU"/>
        </w:rPr>
        <w:t xml:space="preserve"> муниципального образования –</w:t>
      </w:r>
      <w:r w:rsidR="00ED1664" w:rsidRPr="0037770F">
        <w:rPr>
          <w:rFonts w:ascii="Arial" w:hAnsi="Arial" w:cs="Arial"/>
          <w:sz w:val="24"/>
          <w:szCs w:val="24"/>
          <w:lang w:val="ru-RU"/>
        </w:rPr>
        <w:t xml:space="preserve"> </w:t>
      </w:r>
      <w:r w:rsidRPr="0037770F">
        <w:rPr>
          <w:rFonts w:ascii="Arial" w:hAnsi="Arial" w:cs="Arial"/>
          <w:sz w:val="24"/>
          <w:szCs w:val="24"/>
          <w:lang w:val="ru-RU"/>
        </w:rPr>
        <w:t>город Рязан</w:t>
      </w:r>
      <w:r w:rsidR="007E7C3E" w:rsidRPr="0037770F">
        <w:rPr>
          <w:rFonts w:ascii="Arial" w:hAnsi="Arial" w:cs="Arial"/>
          <w:sz w:val="24"/>
          <w:szCs w:val="24"/>
          <w:lang w:val="ru-RU"/>
        </w:rPr>
        <w:t>ь</w:t>
      </w:r>
      <w:r w:rsidRPr="0037770F">
        <w:rPr>
          <w:rFonts w:ascii="Arial" w:hAnsi="Arial" w:cs="Arial"/>
          <w:sz w:val="24"/>
          <w:szCs w:val="24"/>
          <w:lang w:val="ru-RU"/>
        </w:rPr>
        <w:t xml:space="preserve"> (далее – Концепция) разработана в целях сохранения и надлежащего использования объектов культурного наследия, формирования полноценного внешнего архитектурного облика сложившейся застройки города</w:t>
      </w:r>
      <w:r w:rsidR="007E7C3E" w:rsidRPr="0037770F">
        <w:rPr>
          <w:rFonts w:ascii="Arial" w:hAnsi="Arial" w:cs="Arial"/>
          <w:sz w:val="24"/>
          <w:szCs w:val="24"/>
          <w:lang w:val="ru-RU"/>
        </w:rPr>
        <w:t xml:space="preserve"> Рязани</w:t>
      </w:r>
      <w:r w:rsidRPr="0037770F">
        <w:rPr>
          <w:rFonts w:ascii="Arial" w:hAnsi="Arial" w:cs="Arial"/>
          <w:sz w:val="24"/>
          <w:szCs w:val="24"/>
          <w:lang w:val="ru-RU"/>
        </w:rPr>
        <w:t xml:space="preserve"> посредством упорядочения мест размещения рекламных</w:t>
      </w:r>
      <w:r w:rsidR="00E072D5" w:rsidRPr="0037770F">
        <w:rPr>
          <w:rFonts w:ascii="Arial" w:hAnsi="Arial" w:cs="Arial"/>
          <w:sz w:val="24"/>
          <w:szCs w:val="24"/>
          <w:lang w:val="ru-RU"/>
        </w:rPr>
        <w:t xml:space="preserve"> </w:t>
      </w:r>
      <w:r w:rsidR="00AC0638" w:rsidRPr="0037770F">
        <w:rPr>
          <w:rFonts w:ascii="Arial" w:hAnsi="Arial" w:cs="Arial"/>
          <w:sz w:val="24"/>
          <w:szCs w:val="24"/>
          <w:lang w:val="ru-RU"/>
        </w:rPr>
        <w:t>и информационных</w:t>
      </w:r>
      <w:r w:rsidRPr="0037770F">
        <w:rPr>
          <w:rFonts w:ascii="Arial" w:hAnsi="Arial" w:cs="Arial"/>
          <w:sz w:val="24"/>
          <w:szCs w:val="24"/>
          <w:lang w:val="ru-RU"/>
        </w:rPr>
        <w:t xml:space="preserve"> конструкций</w:t>
      </w:r>
      <w:r w:rsidR="001E6774" w:rsidRPr="0037770F">
        <w:rPr>
          <w:rFonts w:ascii="Arial" w:hAnsi="Arial" w:cs="Arial"/>
          <w:sz w:val="24"/>
          <w:szCs w:val="24"/>
          <w:lang w:val="ru-RU"/>
        </w:rPr>
        <w:t>,</w:t>
      </w:r>
      <w:r w:rsidRPr="0037770F">
        <w:rPr>
          <w:rFonts w:ascii="Arial" w:hAnsi="Arial" w:cs="Arial"/>
          <w:sz w:val="24"/>
          <w:szCs w:val="24"/>
          <w:lang w:val="ru-RU"/>
        </w:rPr>
        <w:t xml:space="preserve"> определения типов и видов </w:t>
      </w:r>
      <w:r w:rsidR="001E6774" w:rsidRPr="0037770F">
        <w:rPr>
          <w:rFonts w:ascii="Arial" w:hAnsi="Arial" w:cs="Arial"/>
          <w:sz w:val="24"/>
          <w:szCs w:val="24"/>
          <w:lang w:val="ru-RU"/>
        </w:rPr>
        <w:t>рекламных и информационных конструкций</w:t>
      </w:r>
      <w:r w:rsidRPr="0037770F">
        <w:rPr>
          <w:rFonts w:ascii="Arial" w:hAnsi="Arial" w:cs="Arial"/>
          <w:sz w:val="24"/>
          <w:szCs w:val="24"/>
          <w:lang w:val="ru-RU"/>
        </w:rPr>
        <w:t>, допустимых к установке</w:t>
      </w:r>
      <w:r w:rsidR="00911B43" w:rsidRPr="0037770F">
        <w:rPr>
          <w:rFonts w:ascii="Arial" w:hAnsi="Arial" w:cs="Arial"/>
          <w:sz w:val="24"/>
          <w:szCs w:val="24"/>
          <w:lang w:val="ru-RU"/>
        </w:rPr>
        <w:t xml:space="preserve"> </w:t>
      </w:r>
      <w:r w:rsidRPr="0037770F">
        <w:rPr>
          <w:rFonts w:ascii="Arial" w:hAnsi="Arial" w:cs="Arial"/>
          <w:sz w:val="24"/>
          <w:szCs w:val="24"/>
          <w:lang w:val="ru-RU"/>
        </w:rPr>
        <w:t xml:space="preserve">на территории муниципального образования </w:t>
      </w:r>
      <w:r w:rsidR="00341A17" w:rsidRPr="0037770F">
        <w:rPr>
          <w:rFonts w:ascii="Arial" w:hAnsi="Arial" w:cs="Arial"/>
          <w:sz w:val="24"/>
          <w:szCs w:val="24"/>
          <w:lang w:val="ru-RU"/>
        </w:rPr>
        <w:t>–</w:t>
      </w:r>
      <w:r w:rsidRPr="0037770F">
        <w:rPr>
          <w:rFonts w:ascii="Arial" w:hAnsi="Arial" w:cs="Arial"/>
          <w:sz w:val="24"/>
          <w:szCs w:val="24"/>
          <w:lang w:val="ru-RU"/>
        </w:rPr>
        <w:t xml:space="preserve"> город Рязань, определения требований к таким конструкциям с учетом необходимости сохранения внешнего архитектурного облика сложившейся застройки муниципального образования </w:t>
      </w:r>
      <w:r w:rsidR="00341A17" w:rsidRPr="0037770F">
        <w:rPr>
          <w:rFonts w:ascii="Arial" w:hAnsi="Arial" w:cs="Arial"/>
          <w:sz w:val="24"/>
          <w:szCs w:val="24"/>
          <w:lang w:val="ru-RU"/>
        </w:rPr>
        <w:t>–</w:t>
      </w:r>
      <w:r w:rsidRPr="0037770F">
        <w:rPr>
          <w:rFonts w:ascii="Arial" w:hAnsi="Arial" w:cs="Arial"/>
          <w:sz w:val="24"/>
          <w:szCs w:val="24"/>
          <w:lang w:val="ru-RU"/>
        </w:rPr>
        <w:t xml:space="preserve"> город Рязань.</w:t>
      </w:r>
    </w:p>
    <w:p w:rsidR="00AC0638" w:rsidRPr="0037770F" w:rsidRDefault="00C21D80" w:rsidP="00AC0638">
      <w:pPr>
        <w:autoSpaceDE w:val="0"/>
        <w:autoSpaceDN w:val="0"/>
        <w:adjustRightInd w:val="0"/>
        <w:spacing w:after="0" w:line="240" w:lineRule="auto"/>
        <w:ind w:firstLine="540"/>
        <w:jc w:val="both"/>
        <w:rPr>
          <w:rFonts w:ascii="Arial" w:hAnsi="Arial" w:cs="Arial"/>
          <w:sz w:val="24"/>
          <w:szCs w:val="24"/>
          <w:lang w:val="ru-RU" w:eastAsia="ru-RU" w:bidi="ar-SA"/>
        </w:rPr>
      </w:pPr>
      <w:r w:rsidRPr="0037770F">
        <w:rPr>
          <w:rFonts w:ascii="Arial" w:hAnsi="Arial" w:cs="Arial"/>
          <w:sz w:val="24"/>
          <w:szCs w:val="24"/>
          <w:lang w:val="ru-RU"/>
        </w:rPr>
        <w:t>1.2. Настоящая Концепция разработана на основании сложившегося внешнего архитектурного облика города Рязани, визуального анализа сущес</w:t>
      </w:r>
      <w:r w:rsidR="00AC0638" w:rsidRPr="0037770F">
        <w:rPr>
          <w:rFonts w:ascii="Arial" w:hAnsi="Arial" w:cs="Arial"/>
          <w:sz w:val="24"/>
          <w:szCs w:val="24"/>
          <w:lang w:val="ru-RU"/>
        </w:rPr>
        <w:t xml:space="preserve">твующего положенияв размещении </w:t>
      </w:r>
      <w:r w:rsidRPr="0037770F">
        <w:rPr>
          <w:rFonts w:ascii="Arial" w:hAnsi="Arial" w:cs="Arial"/>
          <w:sz w:val="24"/>
          <w:szCs w:val="24"/>
          <w:lang w:val="ru-RU"/>
        </w:rPr>
        <w:t>конструкций, а также Федеральных законов от 06.10.2003</w:t>
      </w:r>
      <w:r w:rsidR="00AC0638" w:rsidRPr="0037770F">
        <w:rPr>
          <w:rFonts w:ascii="Arial" w:hAnsi="Arial" w:cs="Arial"/>
          <w:sz w:val="24"/>
          <w:szCs w:val="24"/>
          <w:lang w:val="ru-RU"/>
        </w:rPr>
        <w:t xml:space="preserve"> </w:t>
      </w:r>
      <w:hyperlink r:id="rId8" w:history="1">
        <w:r w:rsidRPr="0037770F">
          <w:rPr>
            <w:rFonts w:ascii="Arial" w:hAnsi="Arial" w:cs="Arial"/>
            <w:sz w:val="24"/>
            <w:szCs w:val="24"/>
            <w:lang w:val="ru-RU"/>
          </w:rPr>
          <w:t>№</w:t>
        </w:r>
      </w:hyperlink>
      <w:r w:rsidRPr="0037770F">
        <w:rPr>
          <w:rFonts w:ascii="Arial" w:hAnsi="Arial" w:cs="Arial"/>
          <w:sz w:val="24"/>
          <w:szCs w:val="24"/>
          <w:lang w:val="ru-RU"/>
        </w:rPr>
        <w:t xml:space="preserve"> 131-ФЗ «Об общих принципах организации местного самоуправления в Российской Федерации», от 13.03.2006</w:t>
      </w:r>
      <w:r w:rsidR="008A3E2F">
        <w:rPr>
          <w:rFonts w:ascii="Arial" w:hAnsi="Arial" w:cs="Arial"/>
          <w:sz w:val="24"/>
          <w:szCs w:val="24"/>
          <w:lang w:val="ru-RU"/>
        </w:rPr>
        <w:t xml:space="preserve"> </w:t>
      </w:r>
      <w:hyperlink r:id="rId9" w:history="1">
        <w:r w:rsidRPr="0037770F">
          <w:rPr>
            <w:rFonts w:ascii="Arial" w:hAnsi="Arial" w:cs="Arial"/>
            <w:sz w:val="24"/>
            <w:szCs w:val="24"/>
            <w:lang w:val="ru-RU"/>
          </w:rPr>
          <w:t>№</w:t>
        </w:r>
      </w:hyperlink>
      <w:r w:rsidRPr="0037770F">
        <w:rPr>
          <w:rFonts w:ascii="Arial" w:hAnsi="Arial" w:cs="Arial"/>
          <w:sz w:val="24"/>
          <w:szCs w:val="24"/>
          <w:lang w:val="ru-RU"/>
        </w:rPr>
        <w:t xml:space="preserve"> 38-ФЗ «О рекламе», от 25.06.2002 </w:t>
      </w:r>
      <w:hyperlink r:id="rId10" w:history="1">
        <w:r w:rsidRPr="0037770F">
          <w:rPr>
            <w:rFonts w:ascii="Arial" w:hAnsi="Arial" w:cs="Arial"/>
            <w:sz w:val="24"/>
            <w:szCs w:val="24"/>
            <w:lang w:val="ru-RU"/>
          </w:rPr>
          <w:t>№</w:t>
        </w:r>
      </w:hyperlink>
      <w:r w:rsidRPr="0037770F">
        <w:rPr>
          <w:rFonts w:ascii="Arial" w:hAnsi="Arial" w:cs="Arial"/>
          <w:sz w:val="24"/>
          <w:szCs w:val="24"/>
          <w:lang w:val="ru-RU"/>
        </w:rPr>
        <w:t xml:space="preserve"> 73-ФЗ «Об объектах культурного наследия (памятниках истории и культуры) народов Российской Федерации»</w:t>
      </w:r>
      <w:r w:rsidR="00AC0638" w:rsidRPr="0037770F">
        <w:rPr>
          <w:rFonts w:ascii="Arial" w:hAnsi="Arial" w:cs="Arial"/>
          <w:sz w:val="24"/>
          <w:szCs w:val="24"/>
          <w:lang w:val="ru-RU"/>
        </w:rPr>
        <w:t>,</w:t>
      </w:r>
      <w:r w:rsidR="00256BB4" w:rsidRPr="0037770F">
        <w:rPr>
          <w:rFonts w:ascii="Arial" w:hAnsi="Arial" w:cs="Arial"/>
          <w:sz w:val="24"/>
          <w:szCs w:val="24"/>
          <w:lang w:val="ru-RU"/>
        </w:rPr>
        <w:t xml:space="preserve"> </w:t>
      </w:r>
      <w:r w:rsidR="00AC0638" w:rsidRPr="0037770F">
        <w:rPr>
          <w:rFonts w:ascii="Arial" w:hAnsi="Arial" w:cs="Arial"/>
          <w:sz w:val="24"/>
          <w:szCs w:val="24"/>
          <w:lang w:val="ru-RU" w:eastAsia="ru-RU" w:bidi="ar-SA"/>
        </w:rPr>
        <w:t>Правил благоустройства</w:t>
      </w:r>
      <w:r w:rsidR="003A2845" w:rsidRPr="0037770F">
        <w:rPr>
          <w:rFonts w:ascii="Arial" w:hAnsi="Arial" w:cs="Arial"/>
          <w:sz w:val="24"/>
          <w:szCs w:val="24"/>
          <w:lang w:val="ru-RU" w:eastAsia="ru-RU" w:bidi="ar-SA"/>
        </w:rPr>
        <w:t xml:space="preserve"> территории</w:t>
      </w:r>
      <w:r w:rsidR="00AC0638" w:rsidRPr="0037770F">
        <w:rPr>
          <w:rFonts w:ascii="Arial" w:hAnsi="Arial" w:cs="Arial"/>
          <w:sz w:val="24"/>
          <w:szCs w:val="24"/>
          <w:lang w:val="ru-RU" w:eastAsia="ru-RU" w:bidi="ar-SA"/>
        </w:rPr>
        <w:t xml:space="preserve"> мун</w:t>
      </w:r>
      <w:r w:rsidR="003A2845" w:rsidRPr="0037770F">
        <w:rPr>
          <w:rFonts w:ascii="Arial" w:hAnsi="Arial" w:cs="Arial"/>
          <w:sz w:val="24"/>
          <w:szCs w:val="24"/>
          <w:lang w:val="ru-RU" w:eastAsia="ru-RU" w:bidi="ar-SA"/>
        </w:rPr>
        <w:t>иципального образования – город</w:t>
      </w:r>
      <w:r w:rsidR="00AC0638" w:rsidRPr="0037770F">
        <w:rPr>
          <w:rFonts w:ascii="Arial" w:hAnsi="Arial" w:cs="Arial"/>
          <w:sz w:val="24"/>
          <w:szCs w:val="24"/>
          <w:lang w:val="ru-RU" w:eastAsia="ru-RU" w:bidi="ar-SA"/>
        </w:rPr>
        <w:t xml:space="preserve"> Рязан</w:t>
      </w:r>
      <w:r w:rsidR="003A2845" w:rsidRPr="0037770F">
        <w:rPr>
          <w:rFonts w:ascii="Arial" w:hAnsi="Arial" w:cs="Arial"/>
          <w:sz w:val="24"/>
          <w:szCs w:val="24"/>
          <w:lang w:val="ru-RU" w:eastAsia="ru-RU" w:bidi="ar-SA"/>
        </w:rPr>
        <w:t>ь</w:t>
      </w:r>
      <w:r w:rsidR="00AC0638" w:rsidRPr="0037770F">
        <w:rPr>
          <w:rFonts w:ascii="Arial" w:hAnsi="Arial" w:cs="Arial"/>
          <w:sz w:val="24"/>
          <w:szCs w:val="24"/>
          <w:lang w:val="ru-RU" w:eastAsia="ru-RU" w:bidi="ar-SA"/>
        </w:rPr>
        <w:t xml:space="preserve">, утвержденных решением Рязанской городской Думы </w:t>
      </w:r>
      <w:r w:rsidR="003A2845" w:rsidRPr="0037770F">
        <w:rPr>
          <w:rFonts w:ascii="Arial" w:hAnsi="Arial" w:cs="Arial"/>
          <w:sz w:val="24"/>
          <w:szCs w:val="24"/>
          <w:lang w:val="ru-RU" w:eastAsia="ru-RU" w:bidi="ar-SA"/>
        </w:rPr>
        <w:t xml:space="preserve">от </w:t>
      </w:r>
      <w:r w:rsidR="00AC0638" w:rsidRPr="0037770F">
        <w:rPr>
          <w:rFonts w:ascii="Arial" w:hAnsi="Arial" w:cs="Arial"/>
          <w:sz w:val="24"/>
          <w:szCs w:val="24"/>
          <w:lang w:val="ru-RU" w:eastAsia="ru-RU" w:bidi="ar-SA"/>
        </w:rPr>
        <w:t>28.03.2019</w:t>
      </w:r>
      <w:r w:rsidR="00EE2B90" w:rsidRPr="0037770F">
        <w:rPr>
          <w:rFonts w:ascii="Arial" w:hAnsi="Arial" w:cs="Arial"/>
          <w:sz w:val="24"/>
          <w:szCs w:val="24"/>
          <w:lang w:val="ru-RU" w:eastAsia="ru-RU" w:bidi="ar-SA"/>
        </w:rPr>
        <w:t xml:space="preserve"> </w:t>
      </w:r>
      <w:r w:rsidR="00AC0638" w:rsidRPr="0037770F">
        <w:rPr>
          <w:rFonts w:ascii="Arial" w:hAnsi="Arial" w:cs="Arial"/>
          <w:sz w:val="24"/>
          <w:szCs w:val="24"/>
          <w:lang w:val="ru-RU" w:eastAsia="ru-RU" w:bidi="ar-SA"/>
        </w:rPr>
        <w:t>№ 90-</w:t>
      </w:r>
      <w:r w:rsidR="00AC0638" w:rsidRPr="0037770F">
        <w:rPr>
          <w:rFonts w:ascii="Arial" w:hAnsi="Arial" w:cs="Arial"/>
          <w:sz w:val="24"/>
          <w:szCs w:val="24"/>
          <w:lang w:eastAsia="ru-RU" w:bidi="ar-SA"/>
        </w:rPr>
        <w:t>III</w:t>
      </w:r>
      <w:r w:rsidR="00AC0638" w:rsidRPr="0037770F">
        <w:rPr>
          <w:rFonts w:ascii="Arial" w:hAnsi="Arial" w:cs="Arial"/>
          <w:sz w:val="24"/>
          <w:szCs w:val="24"/>
          <w:lang w:val="ru-RU" w:eastAsia="ru-RU" w:bidi="ar-SA"/>
        </w:rPr>
        <w:t>.</w:t>
      </w:r>
    </w:p>
    <w:p w:rsidR="00C21D80" w:rsidRPr="00924E0D" w:rsidRDefault="00C21D80" w:rsidP="00C21D80">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1.3. Архитектурный облик города Рязани определяется взаимосвязью многих факторов.</w:t>
      </w:r>
      <w:r w:rsidR="003B3253" w:rsidRPr="0037770F">
        <w:rPr>
          <w:rFonts w:ascii="Arial" w:hAnsi="Arial" w:cs="Arial"/>
          <w:sz w:val="24"/>
          <w:szCs w:val="24"/>
          <w:lang w:val="ru-RU"/>
        </w:rPr>
        <w:br/>
      </w:r>
      <w:r w:rsidR="004913F0" w:rsidRPr="0037770F">
        <w:rPr>
          <w:rFonts w:ascii="Arial" w:hAnsi="Arial" w:cs="Arial"/>
          <w:sz w:val="24"/>
          <w:szCs w:val="24"/>
          <w:lang w:val="ru-RU"/>
        </w:rPr>
        <w:t>Это,</w:t>
      </w:r>
      <w:r w:rsidRPr="0037770F">
        <w:rPr>
          <w:rFonts w:ascii="Arial" w:hAnsi="Arial" w:cs="Arial"/>
          <w:sz w:val="24"/>
          <w:szCs w:val="24"/>
          <w:lang w:val="ru-RU"/>
        </w:rPr>
        <w:t xml:space="preserve"> прежде всего индивидуальность, выразительность и неповторимость архитектуры, силуэты исторических зданий, облик жилой застройки и разнообразие планировочной структуры,  природное окружение, четко организованные районы города Рязани, общественные деловые центры, комплексные жилые и промышленные районы. </w:t>
      </w:r>
      <w:r w:rsidRPr="00924E0D">
        <w:rPr>
          <w:rFonts w:ascii="Arial" w:hAnsi="Arial" w:cs="Arial"/>
          <w:sz w:val="24"/>
          <w:szCs w:val="24"/>
          <w:lang w:val="ru-RU"/>
        </w:rPr>
        <w:t xml:space="preserve">Облик города Рязани постоянно меняется, </w:t>
      </w:r>
      <w:r w:rsidR="00264279" w:rsidRPr="00924E0D">
        <w:rPr>
          <w:rFonts w:ascii="Arial" w:hAnsi="Arial" w:cs="Arial"/>
          <w:sz w:val="24"/>
          <w:szCs w:val="24"/>
          <w:lang w:val="ru-RU"/>
        </w:rPr>
        <w:t>и,</w:t>
      </w:r>
      <w:r w:rsidRPr="00924E0D">
        <w:rPr>
          <w:rFonts w:ascii="Arial" w:hAnsi="Arial" w:cs="Arial"/>
          <w:sz w:val="24"/>
          <w:szCs w:val="24"/>
          <w:lang w:val="ru-RU"/>
        </w:rPr>
        <w:t xml:space="preserve"> прежде всего, в связи с новым строительством.</w:t>
      </w:r>
    </w:p>
    <w:p w:rsidR="00C21D80" w:rsidRPr="0037770F" w:rsidRDefault="00C21D80" w:rsidP="00C21D80">
      <w:pPr>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1.4. Соблюдение настоящей Концепции обязательно для всех физических и юридических лиц независимо от формы собственности и ведомственной принадлежности,</w:t>
      </w:r>
      <w:r w:rsidR="008A3E2F">
        <w:rPr>
          <w:rFonts w:ascii="Arial" w:hAnsi="Arial" w:cs="Arial"/>
          <w:sz w:val="24"/>
          <w:szCs w:val="24"/>
          <w:lang w:val="ru-RU"/>
        </w:rPr>
        <w:t xml:space="preserve"> </w:t>
      </w:r>
      <w:r w:rsidRPr="0037770F">
        <w:rPr>
          <w:rFonts w:ascii="Arial" w:hAnsi="Arial" w:cs="Arial"/>
          <w:sz w:val="24"/>
          <w:szCs w:val="24"/>
          <w:lang w:val="ru-RU"/>
        </w:rPr>
        <w:t>а также</w:t>
      </w:r>
      <w:r w:rsidR="008A3E2F">
        <w:rPr>
          <w:rFonts w:ascii="Arial" w:hAnsi="Arial" w:cs="Arial"/>
          <w:sz w:val="24"/>
          <w:szCs w:val="24"/>
          <w:lang w:val="ru-RU"/>
        </w:rPr>
        <w:t xml:space="preserve"> </w:t>
      </w:r>
      <w:r w:rsidRPr="0037770F">
        <w:rPr>
          <w:rFonts w:ascii="Arial" w:hAnsi="Arial" w:cs="Arial"/>
          <w:sz w:val="24"/>
          <w:szCs w:val="24"/>
          <w:lang w:val="ru-RU"/>
        </w:rPr>
        <w:t>для индивидуальных предпринимателей при установке и эксплуатации рекламных</w:t>
      </w:r>
      <w:r w:rsidR="008A3E2F">
        <w:rPr>
          <w:rFonts w:ascii="Arial" w:hAnsi="Arial" w:cs="Arial"/>
          <w:sz w:val="24"/>
          <w:szCs w:val="24"/>
          <w:lang w:val="ru-RU"/>
        </w:rPr>
        <w:t xml:space="preserve"> </w:t>
      </w:r>
      <w:r w:rsidR="00AC0638" w:rsidRPr="0037770F">
        <w:rPr>
          <w:rFonts w:ascii="Arial" w:hAnsi="Arial" w:cs="Arial"/>
          <w:sz w:val="24"/>
          <w:szCs w:val="24"/>
          <w:lang w:val="ru-RU"/>
        </w:rPr>
        <w:t>и информационных конструкций</w:t>
      </w:r>
      <w:r w:rsidRPr="0037770F">
        <w:rPr>
          <w:rFonts w:ascii="Arial" w:hAnsi="Arial" w:cs="Arial"/>
          <w:sz w:val="24"/>
          <w:szCs w:val="24"/>
          <w:lang w:val="ru-RU"/>
        </w:rPr>
        <w:t xml:space="preserve"> на территории му</w:t>
      </w:r>
      <w:r w:rsidR="00AC0638" w:rsidRPr="0037770F">
        <w:rPr>
          <w:rFonts w:ascii="Arial" w:hAnsi="Arial" w:cs="Arial"/>
          <w:sz w:val="24"/>
          <w:szCs w:val="24"/>
          <w:lang w:val="ru-RU"/>
        </w:rPr>
        <w:t>ниципального</w:t>
      </w:r>
      <w:r w:rsidR="008A3E2F">
        <w:rPr>
          <w:rFonts w:ascii="Arial" w:hAnsi="Arial" w:cs="Arial"/>
          <w:sz w:val="24"/>
          <w:szCs w:val="24"/>
          <w:lang w:val="ru-RU"/>
        </w:rPr>
        <w:t xml:space="preserve"> </w:t>
      </w:r>
      <w:r w:rsidR="00AC0638" w:rsidRPr="0037770F">
        <w:rPr>
          <w:rFonts w:ascii="Arial" w:hAnsi="Arial" w:cs="Arial"/>
          <w:sz w:val="24"/>
          <w:szCs w:val="24"/>
          <w:lang w:val="ru-RU"/>
        </w:rPr>
        <w:t xml:space="preserve">образования </w:t>
      </w:r>
      <w:r w:rsidR="001E6774" w:rsidRPr="0037770F">
        <w:rPr>
          <w:rFonts w:ascii="Arial" w:hAnsi="Arial" w:cs="Arial"/>
          <w:sz w:val="24"/>
          <w:szCs w:val="24"/>
          <w:lang w:val="ru-RU"/>
        </w:rPr>
        <w:t>–</w:t>
      </w:r>
      <w:r w:rsidR="00AC0638" w:rsidRPr="0037770F">
        <w:rPr>
          <w:rFonts w:ascii="Arial" w:hAnsi="Arial" w:cs="Arial"/>
          <w:sz w:val="24"/>
          <w:szCs w:val="24"/>
          <w:lang w:val="ru-RU"/>
        </w:rPr>
        <w:t xml:space="preserve"> </w:t>
      </w:r>
      <w:r w:rsidRPr="0037770F">
        <w:rPr>
          <w:rFonts w:ascii="Arial" w:hAnsi="Arial" w:cs="Arial"/>
          <w:sz w:val="24"/>
          <w:szCs w:val="24"/>
          <w:lang w:val="ru-RU"/>
        </w:rPr>
        <w:t>город Рязань.</w:t>
      </w:r>
    </w:p>
    <w:p w:rsidR="00C21D80" w:rsidRPr="0037770F" w:rsidRDefault="00C21D80" w:rsidP="00C21D80">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1.5. Нарушением внешнего архитектурного облика сложившейся застройки города Рязани является:</w:t>
      </w:r>
    </w:p>
    <w:p w:rsidR="00C21D80" w:rsidRPr="0037770F" w:rsidRDefault="00C21D80" w:rsidP="00C21D80">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 установка и эксплуатация рекламных</w:t>
      </w:r>
      <w:r w:rsidR="001E6774" w:rsidRPr="0037770F">
        <w:rPr>
          <w:rFonts w:ascii="Arial" w:hAnsi="Arial" w:cs="Arial"/>
          <w:sz w:val="24"/>
          <w:szCs w:val="24"/>
          <w:lang w:val="ru-RU"/>
        </w:rPr>
        <w:t xml:space="preserve"> и информационных</w:t>
      </w:r>
      <w:r w:rsidRPr="0037770F">
        <w:rPr>
          <w:rFonts w:ascii="Arial" w:hAnsi="Arial" w:cs="Arial"/>
          <w:sz w:val="24"/>
          <w:szCs w:val="24"/>
          <w:lang w:val="ru-RU"/>
        </w:rPr>
        <w:t xml:space="preserve"> конструкций на </w:t>
      </w:r>
      <w:r w:rsidR="000F31AF" w:rsidRPr="0037770F">
        <w:rPr>
          <w:rFonts w:ascii="Arial" w:hAnsi="Arial" w:cs="Arial"/>
          <w:sz w:val="24"/>
          <w:szCs w:val="24"/>
          <w:lang w:val="ru-RU"/>
        </w:rPr>
        <w:t>территории муниципального образования – город Рязань</w:t>
      </w:r>
      <w:r w:rsidR="00A4402E" w:rsidRPr="0037770F">
        <w:rPr>
          <w:rFonts w:ascii="Arial" w:hAnsi="Arial" w:cs="Arial"/>
          <w:sz w:val="24"/>
          <w:szCs w:val="24"/>
          <w:lang w:val="ru-RU"/>
        </w:rPr>
        <w:t>,</w:t>
      </w:r>
      <w:r w:rsidR="000F31AF" w:rsidRPr="0037770F">
        <w:rPr>
          <w:rFonts w:ascii="Arial" w:hAnsi="Arial" w:cs="Arial"/>
          <w:sz w:val="24"/>
          <w:szCs w:val="24"/>
          <w:lang w:val="ru-RU"/>
        </w:rPr>
        <w:t xml:space="preserve"> </w:t>
      </w:r>
      <w:r w:rsidRPr="0037770F">
        <w:rPr>
          <w:rFonts w:ascii="Arial" w:hAnsi="Arial" w:cs="Arial"/>
          <w:sz w:val="24"/>
          <w:szCs w:val="24"/>
          <w:lang w:val="ru-RU"/>
        </w:rPr>
        <w:t>не соответствующих типам и видам рекламных</w:t>
      </w:r>
      <w:r w:rsidR="008A3E2F">
        <w:rPr>
          <w:rFonts w:ascii="Arial" w:hAnsi="Arial" w:cs="Arial"/>
          <w:sz w:val="24"/>
          <w:szCs w:val="24"/>
          <w:lang w:val="ru-RU"/>
        </w:rPr>
        <w:t xml:space="preserve"> </w:t>
      </w:r>
      <w:r w:rsidR="001E6774" w:rsidRPr="0037770F">
        <w:rPr>
          <w:rFonts w:ascii="Arial" w:hAnsi="Arial" w:cs="Arial"/>
          <w:sz w:val="24"/>
          <w:szCs w:val="24"/>
          <w:lang w:val="ru-RU"/>
        </w:rPr>
        <w:t>и информационных</w:t>
      </w:r>
      <w:r w:rsidRPr="0037770F">
        <w:rPr>
          <w:rFonts w:ascii="Arial" w:hAnsi="Arial" w:cs="Arial"/>
          <w:sz w:val="24"/>
          <w:szCs w:val="24"/>
          <w:lang w:val="ru-RU"/>
        </w:rPr>
        <w:t xml:space="preserve"> конструкций, согласно разделу 2 настоящей Концепции;</w:t>
      </w:r>
    </w:p>
    <w:p w:rsidR="00C21D80" w:rsidRPr="0037770F" w:rsidRDefault="00C21D80" w:rsidP="00C21D80">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 xml:space="preserve">- установка и эксплуатация рекламных </w:t>
      </w:r>
      <w:r w:rsidR="001E6774" w:rsidRPr="0037770F">
        <w:rPr>
          <w:rFonts w:ascii="Arial" w:hAnsi="Arial" w:cs="Arial"/>
          <w:sz w:val="24"/>
          <w:szCs w:val="24"/>
          <w:lang w:val="ru-RU"/>
        </w:rPr>
        <w:t xml:space="preserve">и информационных </w:t>
      </w:r>
      <w:r w:rsidRPr="0037770F">
        <w:rPr>
          <w:rFonts w:ascii="Arial" w:hAnsi="Arial" w:cs="Arial"/>
          <w:sz w:val="24"/>
          <w:szCs w:val="24"/>
          <w:lang w:val="ru-RU"/>
        </w:rPr>
        <w:t>конструкций</w:t>
      </w:r>
      <w:r w:rsidR="00A4402E" w:rsidRPr="0037770F">
        <w:rPr>
          <w:rFonts w:ascii="Arial" w:hAnsi="Arial" w:cs="Arial"/>
          <w:sz w:val="24"/>
          <w:szCs w:val="24"/>
          <w:lang w:val="ru-RU"/>
        </w:rPr>
        <w:t>,</w:t>
      </w:r>
      <w:r w:rsidR="008A3E2F">
        <w:rPr>
          <w:rFonts w:ascii="Arial" w:hAnsi="Arial" w:cs="Arial"/>
          <w:sz w:val="24"/>
          <w:szCs w:val="24"/>
          <w:lang w:val="ru-RU"/>
        </w:rPr>
        <w:t xml:space="preserve"> </w:t>
      </w:r>
      <w:r w:rsidRPr="0037770F">
        <w:rPr>
          <w:rFonts w:ascii="Arial" w:hAnsi="Arial" w:cs="Arial"/>
          <w:sz w:val="24"/>
          <w:szCs w:val="24"/>
          <w:lang w:val="ru-RU"/>
        </w:rPr>
        <w:t>не соответствующих требованиям к размещению рекламных</w:t>
      </w:r>
      <w:r w:rsidR="001E6774" w:rsidRPr="0037770F">
        <w:rPr>
          <w:rFonts w:ascii="Arial" w:hAnsi="Arial" w:cs="Arial"/>
          <w:sz w:val="24"/>
          <w:szCs w:val="24"/>
          <w:lang w:val="ru-RU"/>
        </w:rPr>
        <w:t xml:space="preserve"> и информационных</w:t>
      </w:r>
      <w:r w:rsidRPr="0037770F">
        <w:rPr>
          <w:rFonts w:ascii="Arial" w:hAnsi="Arial" w:cs="Arial"/>
          <w:sz w:val="24"/>
          <w:szCs w:val="24"/>
          <w:lang w:val="ru-RU"/>
        </w:rPr>
        <w:t xml:space="preserve"> конструкций</w:t>
      </w:r>
      <w:r w:rsidR="008A3E2F">
        <w:rPr>
          <w:rFonts w:ascii="Arial" w:hAnsi="Arial" w:cs="Arial"/>
          <w:sz w:val="24"/>
          <w:szCs w:val="24"/>
          <w:lang w:val="ru-RU"/>
        </w:rPr>
        <w:t xml:space="preserve"> </w:t>
      </w:r>
      <w:r w:rsidRPr="0037770F">
        <w:rPr>
          <w:rFonts w:ascii="Arial" w:hAnsi="Arial" w:cs="Arial"/>
          <w:sz w:val="24"/>
          <w:szCs w:val="24"/>
          <w:lang w:val="ru-RU"/>
        </w:rPr>
        <w:t>с учетом сохранения внешнего архитектурного облика сложившейся застройки города Рязани, согласно разделам 3, 4</w:t>
      </w:r>
      <w:r w:rsidR="00BA6480" w:rsidRPr="0037770F">
        <w:rPr>
          <w:rFonts w:ascii="Arial" w:hAnsi="Arial" w:cs="Arial"/>
          <w:sz w:val="24"/>
          <w:szCs w:val="24"/>
          <w:lang w:val="ru-RU"/>
        </w:rPr>
        <w:t xml:space="preserve">, </w:t>
      </w:r>
      <w:r w:rsidR="00340C47" w:rsidRPr="0037770F">
        <w:rPr>
          <w:rFonts w:ascii="Arial" w:hAnsi="Arial" w:cs="Arial"/>
          <w:sz w:val="24"/>
          <w:szCs w:val="24"/>
          <w:lang w:val="ru-RU"/>
        </w:rPr>
        <w:t>5</w:t>
      </w:r>
      <w:r w:rsidR="007A41E6" w:rsidRPr="0037770F">
        <w:rPr>
          <w:rFonts w:ascii="Arial" w:hAnsi="Arial" w:cs="Arial"/>
          <w:sz w:val="24"/>
          <w:szCs w:val="24"/>
          <w:lang w:val="ru-RU"/>
        </w:rPr>
        <w:t xml:space="preserve"> и</w:t>
      </w:r>
      <w:r w:rsidR="00340C47" w:rsidRPr="0037770F">
        <w:rPr>
          <w:rFonts w:ascii="Arial" w:hAnsi="Arial" w:cs="Arial"/>
          <w:sz w:val="24"/>
          <w:szCs w:val="24"/>
          <w:lang w:val="ru-RU"/>
        </w:rPr>
        <w:t xml:space="preserve"> </w:t>
      </w:r>
      <w:r w:rsidR="007A41E6" w:rsidRPr="0037770F">
        <w:rPr>
          <w:rFonts w:ascii="Arial" w:hAnsi="Arial" w:cs="Arial"/>
          <w:sz w:val="24"/>
          <w:szCs w:val="24"/>
          <w:lang w:val="ru-RU"/>
        </w:rPr>
        <w:t>6</w:t>
      </w:r>
      <w:r w:rsidR="00BA6480" w:rsidRPr="0037770F">
        <w:rPr>
          <w:rFonts w:ascii="Arial" w:hAnsi="Arial" w:cs="Arial"/>
          <w:sz w:val="24"/>
          <w:szCs w:val="24"/>
          <w:lang w:val="ru-RU"/>
        </w:rPr>
        <w:t xml:space="preserve"> Концепции</w:t>
      </w:r>
      <w:r w:rsidR="0033324C" w:rsidRPr="0037770F">
        <w:rPr>
          <w:rFonts w:ascii="Arial" w:hAnsi="Arial" w:cs="Arial"/>
          <w:sz w:val="24"/>
          <w:szCs w:val="24"/>
          <w:lang w:val="ru-RU"/>
        </w:rPr>
        <w:t xml:space="preserve"> и приложени</w:t>
      </w:r>
      <w:r w:rsidR="00507246" w:rsidRPr="0037770F">
        <w:rPr>
          <w:rFonts w:ascii="Arial" w:hAnsi="Arial" w:cs="Arial"/>
          <w:sz w:val="24"/>
          <w:szCs w:val="24"/>
          <w:lang w:val="ru-RU"/>
        </w:rPr>
        <w:t>ю</w:t>
      </w:r>
      <w:r w:rsidR="0033324C" w:rsidRPr="0037770F">
        <w:rPr>
          <w:rFonts w:ascii="Arial" w:hAnsi="Arial" w:cs="Arial"/>
          <w:sz w:val="24"/>
          <w:szCs w:val="24"/>
          <w:lang w:val="ru-RU"/>
        </w:rPr>
        <w:t xml:space="preserve"> </w:t>
      </w:r>
      <w:r w:rsidR="00BA6480" w:rsidRPr="0037770F">
        <w:rPr>
          <w:rFonts w:ascii="Arial" w:hAnsi="Arial" w:cs="Arial"/>
          <w:sz w:val="24"/>
          <w:szCs w:val="24"/>
          <w:lang w:val="ru-RU"/>
        </w:rPr>
        <w:t xml:space="preserve">к </w:t>
      </w:r>
      <w:r w:rsidRPr="0037770F">
        <w:rPr>
          <w:rFonts w:ascii="Arial" w:hAnsi="Arial" w:cs="Arial"/>
          <w:sz w:val="24"/>
          <w:szCs w:val="24"/>
          <w:lang w:val="ru-RU"/>
        </w:rPr>
        <w:lastRenderedPageBreak/>
        <w:t>Концепции;</w:t>
      </w:r>
    </w:p>
    <w:p w:rsidR="00280F6C" w:rsidRPr="0037770F" w:rsidRDefault="00C21D80" w:rsidP="001B7103">
      <w:pPr>
        <w:widowControl w:val="0"/>
        <w:autoSpaceDE w:val="0"/>
        <w:autoSpaceDN w:val="0"/>
        <w:adjustRightInd w:val="0"/>
        <w:spacing w:after="0" w:line="240" w:lineRule="auto"/>
        <w:ind w:firstLine="540"/>
        <w:jc w:val="both"/>
        <w:rPr>
          <w:rFonts w:ascii="Arial" w:hAnsi="Arial" w:cs="Arial"/>
          <w:sz w:val="24"/>
          <w:szCs w:val="24"/>
          <w:lang w:val="ru-RU" w:eastAsia="ru-RU"/>
        </w:rPr>
      </w:pPr>
      <w:r w:rsidRPr="0037770F">
        <w:rPr>
          <w:rFonts w:ascii="Arial" w:hAnsi="Arial" w:cs="Arial"/>
          <w:sz w:val="24"/>
          <w:szCs w:val="24"/>
          <w:lang w:val="ru-RU"/>
        </w:rPr>
        <w:t>- установка и эксплуатация рекламных</w:t>
      </w:r>
      <w:r w:rsidR="001E6774" w:rsidRPr="0037770F">
        <w:rPr>
          <w:rFonts w:ascii="Arial" w:hAnsi="Arial" w:cs="Arial"/>
          <w:sz w:val="24"/>
          <w:szCs w:val="24"/>
          <w:lang w:val="ru-RU"/>
        </w:rPr>
        <w:t xml:space="preserve"> </w:t>
      </w:r>
      <w:r w:rsidRPr="0037770F">
        <w:rPr>
          <w:rFonts w:ascii="Arial" w:hAnsi="Arial" w:cs="Arial"/>
          <w:sz w:val="24"/>
          <w:szCs w:val="24"/>
          <w:lang w:val="ru-RU"/>
        </w:rPr>
        <w:t xml:space="preserve">конструкций </w:t>
      </w:r>
      <w:r w:rsidR="00F10919" w:rsidRPr="0037770F">
        <w:rPr>
          <w:rFonts w:ascii="Arial" w:hAnsi="Arial" w:cs="Arial"/>
          <w:sz w:val="24"/>
          <w:szCs w:val="24"/>
          <w:lang w:val="ru-RU"/>
        </w:rPr>
        <w:t xml:space="preserve">на </w:t>
      </w:r>
      <w:r w:rsidR="000F31AF" w:rsidRPr="0037770F">
        <w:rPr>
          <w:rFonts w:ascii="Arial" w:hAnsi="Arial" w:cs="Arial"/>
          <w:sz w:val="24"/>
          <w:szCs w:val="24"/>
          <w:lang w:val="ru-RU"/>
        </w:rPr>
        <w:t xml:space="preserve">территории муниципального образования – город Рязань </w:t>
      </w:r>
      <w:r w:rsidRPr="0037770F">
        <w:rPr>
          <w:rFonts w:ascii="Arial" w:hAnsi="Arial" w:cs="Arial"/>
          <w:sz w:val="24"/>
          <w:szCs w:val="24"/>
          <w:lang w:val="ru-RU"/>
        </w:rPr>
        <w:t xml:space="preserve">на нестационарных торговых объектах и иных объектах, размещение которых </w:t>
      </w:r>
      <w:r w:rsidRPr="0037770F">
        <w:rPr>
          <w:rFonts w:ascii="Arial" w:hAnsi="Arial" w:cs="Arial"/>
          <w:sz w:val="24"/>
          <w:szCs w:val="24"/>
          <w:lang w:val="ru-RU" w:eastAsia="ru-RU"/>
        </w:rPr>
        <w:t>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sidR="00F10919" w:rsidRPr="0037770F">
        <w:rPr>
          <w:rFonts w:ascii="Arial" w:hAnsi="Arial" w:cs="Arial"/>
          <w:sz w:val="24"/>
          <w:szCs w:val="24"/>
          <w:lang w:val="ru-RU" w:eastAsia="ru-RU"/>
        </w:rPr>
        <w:t>.</w:t>
      </w:r>
    </w:p>
    <w:p w:rsidR="007D21D9" w:rsidRPr="00924E0D" w:rsidRDefault="007D21D9" w:rsidP="00A62238">
      <w:pPr>
        <w:widowControl w:val="0"/>
        <w:autoSpaceDE w:val="0"/>
        <w:autoSpaceDN w:val="0"/>
        <w:adjustRightInd w:val="0"/>
        <w:spacing w:after="0" w:line="240" w:lineRule="auto"/>
        <w:ind w:right="-2"/>
        <w:jc w:val="center"/>
        <w:rPr>
          <w:rFonts w:ascii="Arial" w:hAnsi="Arial" w:cs="Arial"/>
          <w:sz w:val="24"/>
          <w:szCs w:val="24"/>
          <w:lang w:val="ru-RU"/>
        </w:rPr>
      </w:pPr>
    </w:p>
    <w:p w:rsidR="00DD0E72" w:rsidRDefault="00DD0E72" w:rsidP="00A62238">
      <w:pPr>
        <w:widowControl w:val="0"/>
        <w:autoSpaceDE w:val="0"/>
        <w:autoSpaceDN w:val="0"/>
        <w:adjustRightInd w:val="0"/>
        <w:spacing w:after="0" w:line="240" w:lineRule="auto"/>
        <w:ind w:right="-2"/>
        <w:jc w:val="center"/>
        <w:rPr>
          <w:rFonts w:ascii="Arial" w:hAnsi="Arial" w:cs="Arial"/>
          <w:b/>
          <w:sz w:val="24"/>
          <w:szCs w:val="24"/>
          <w:lang w:val="ru-RU"/>
        </w:rPr>
      </w:pPr>
    </w:p>
    <w:p w:rsidR="0033324C" w:rsidRPr="00DD0E72" w:rsidRDefault="00C21D80" w:rsidP="00A62238">
      <w:pPr>
        <w:widowControl w:val="0"/>
        <w:autoSpaceDE w:val="0"/>
        <w:autoSpaceDN w:val="0"/>
        <w:adjustRightInd w:val="0"/>
        <w:spacing w:after="0" w:line="240" w:lineRule="auto"/>
        <w:ind w:right="-2"/>
        <w:jc w:val="center"/>
        <w:rPr>
          <w:rFonts w:ascii="Arial" w:hAnsi="Arial" w:cs="Arial"/>
          <w:b/>
          <w:sz w:val="24"/>
          <w:szCs w:val="24"/>
          <w:lang w:val="ru-RU"/>
        </w:rPr>
      </w:pPr>
      <w:r w:rsidRPr="00DD0E72">
        <w:rPr>
          <w:rFonts w:ascii="Arial" w:hAnsi="Arial" w:cs="Arial"/>
          <w:b/>
          <w:sz w:val="24"/>
          <w:szCs w:val="24"/>
          <w:lang w:val="ru-RU"/>
        </w:rPr>
        <w:t>2. Виды и типы рекламных</w:t>
      </w:r>
      <w:r w:rsidR="00A62238" w:rsidRPr="00DD0E72">
        <w:rPr>
          <w:rFonts w:ascii="Arial" w:hAnsi="Arial" w:cs="Arial"/>
          <w:b/>
          <w:sz w:val="24"/>
          <w:szCs w:val="24"/>
          <w:lang w:val="ru-RU"/>
        </w:rPr>
        <w:t xml:space="preserve"> </w:t>
      </w:r>
      <w:r w:rsidR="001E6774" w:rsidRPr="00DD0E72">
        <w:rPr>
          <w:rFonts w:ascii="Arial" w:hAnsi="Arial" w:cs="Arial"/>
          <w:b/>
          <w:sz w:val="24"/>
          <w:szCs w:val="24"/>
          <w:lang w:val="ru-RU"/>
        </w:rPr>
        <w:t>и информационных</w:t>
      </w:r>
      <w:r w:rsidRPr="00DD0E72">
        <w:rPr>
          <w:rFonts w:ascii="Arial" w:hAnsi="Arial" w:cs="Arial"/>
          <w:b/>
          <w:sz w:val="24"/>
          <w:szCs w:val="24"/>
          <w:lang w:val="ru-RU"/>
        </w:rPr>
        <w:t xml:space="preserve"> конструкций</w:t>
      </w:r>
    </w:p>
    <w:p w:rsidR="007D21D9" w:rsidRPr="00DD0E72" w:rsidRDefault="007D21D9" w:rsidP="00C21D80">
      <w:pPr>
        <w:widowControl w:val="0"/>
        <w:autoSpaceDE w:val="0"/>
        <w:autoSpaceDN w:val="0"/>
        <w:adjustRightInd w:val="0"/>
        <w:spacing w:after="0" w:line="240" w:lineRule="auto"/>
        <w:ind w:firstLine="567"/>
        <w:jc w:val="both"/>
        <w:outlineLvl w:val="1"/>
        <w:rPr>
          <w:rFonts w:ascii="Arial" w:hAnsi="Arial" w:cs="Arial"/>
          <w:sz w:val="24"/>
          <w:szCs w:val="24"/>
          <w:lang w:val="ru-RU"/>
        </w:rPr>
      </w:pPr>
    </w:p>
    <w:p w:rsidR="00C21D80" w:rsidRPr="0037770F" w:rsidRDefault="00C21D80" w:rsidP="00C21D80">
      <w:pPr>
        <w:widowControl w:val="0"/>
        <w:autoSpaceDE w:val="0"/>
        <w:autoSpaceDN w:val="0"/>
        <w:adjustRightInd w:val="0"/>
        <w:spacing w:after="0" w:line="240" w:lineRule="auto"/>
        <w:ind w:firstLine="567"/>
        <w:jc w:val="both"/>
        <w:outlineLvl w:val="1"/>
        <w:rPr>
          <w:rFonts w:ascii="Arial" w:hAnsi="Arial" w:cs="Arial"/>
          <w:sz w:val="24"/>
          <w:szCs w:val="24"/>
          <w:lang w:val="ru-RU"/>
        </w:rPr>
      </w:pPr>
      <w:r w:rsidRPr="0037770F">
        <w:rPr>
          <w:rFonts w:ascii="Arial" w:hAnsi="Arial" w:cs="Arial"/>
          <w:sz w:val="24"/>
          <w:szCs w:val="24"/>
          <w:lang w:val="ru-RU"/>
        </w:rPr>
        <w:t xml:space="preserve">2.1. На </w:t>
      </w:r>
      <w:r w:rsidR="000F31AF" w:rsidRPr="0037770F">
        <w:rPr>
          <w:rFonts w:ascii="Arial" w:hAnsi="Arial" w:cs="Arial"/>
          <w:sz w:val="24"/>
          <w:szCs w:val="24"/>
          <w:lang w:val="ru-RU"/>
        </w:rPr>
        <w:t>территории муниципального образования –</w:t>
      </w:r>
      <w:r w:rsidR="001E6774" w:rsidRPr="0037770F">
        <w:rPr>
          <w:rFonts w:ascii="Arial" w:hAnsi="Arial" w:cs="Arial"/>
          <w:sz w:val="24"/>
          <w:szCs w:val="24"/>
          <w:lang w:val="ru-RU"/>
        </w:rPr>
        <w:t xml:space="preserve"> </w:t>
      </w:r>
      <w:r w:rsidR="000F31AF" w:rsidRPr="0037770F">
        <w:rPr>
          <w:rFonts w:ascii="Arial" w:hAnsi="Arial" w:cs="Arial"/>
          <w:sz w:val="24"/>
          <w:szCs w:val="24"/>
          <w:lang w:val="ru-RU"/>
        </w:rPr>
        <w:t xml:space="preserve">город Рязань </w:t>
      </w:r>
      <w:r w:rsidRPr="0037770F">
        <w:rPr>
          <w:rFonts w:ascii="Arial" w:hAnsi="Arial" w:cs="Arial"/>
          <w:sz w:val="24"/>
          <w:szCs w:val="24"/>
          <w:lang w:val="ru-RU"/>
        </w:rPr>
        <w:t xml:space="preserve">допускается размещение </w:t>
      </w:r>
      <w:r w:rsidR="00080036" w:rsidRPr="0037770F">
        <w:rPr>
          <w:rFonts w:ascii="Arial" w:hAnsi="Arial" w:cs="Arial"/>
          <w:sz w:val="24"/>
          <w:szCs w:val="24"/>
          <w:lang w:val="ru-RU"/>
        </w:rPr>
        <w:t xml:space="preserve">следующих </w:t>
      </w:r>
      <w:r w:rsidRPr="0037770F">
        <w:rPr>
          <w:rFonts w:ascii="Arial" w:hAnsi="Arial" w:cs="Arial"/>
          <w:sz w:val="24"/>
          <w:szCs w:val="24"/>
          <w:lang w:val="ru-RU"/>
        </w:rPr>
        <w:t>видов и типов рекламных</w:t>
      </w:r>
      <w:r w:rsidR="001E6774" w:rsidRPr="0037770F">
        <w:rPr>
          <w:rFonts w:ascii="Arial" w:hAnsi="Arial" w:cs="Arial"/>
          <w:sz w:val="24"/>
          <w:szCs w:val="24"/>
          <w:lang w:val="ru-RU"/>
        </w:rPr>
        <w:t xml:space="preserve"> </w:t>
      </w:r>
      <w:r w:rsidRPr="0037770F">
        <w:rPr>
          <w:rFonts w:ascii="Arial" w:hAnsi="Arial" w:cs="Arial"/>
          <w:sz w:val="24"/>
          <w:szCs w:val="24"/>
          <w:lang w:val="ru-RU"/>
        </w:rPr>
        <w:t xml:space="preserve">конструкций </w:t>
      </w:r>
    </w:p>
    <w:p w:rsidR="00C21D80" w:rsidRPr="0037770F" w:rsidRDefault="00C21D80" w:rsidP="00C21D80">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2.1.1. Виды рекламных</w:t>
      </w:r>
      <w:r w:rsidR="001E6774" w:rsidRPr="0037770F">
        <w:rPr>
          <w:rFonts w:ascii="Arial" w:hAnsi="Arial" w:cs="Arial"/>
          <w:sz w:val="24"/>
          <w:szCs w:val="24"/>
          <w:lang w:val="ru-RU"/>
        </w:rPr>
        <w:t xml:space="preserve"> </w:t>
      </w:r>
      <w:r w:rsidRPr="0037770F">
        <w:rPr>
          <w:rFonts w:ascii="Arial" w:hAnsi="Arial" w:cs="Arial"/>
          <w:sz w:val="24"/>
          <w:szCs w:val="24"/>
          <w:lang w:val="ru-RU"/>
        </w:rPr>
        <w:t>конструкций:</w:t>
      </w:r>
    </w:p>
    <w:p w:rsidR="00C21D80" w:rsidRPr="0037770F" w:rsidRDefault="00C21D80" w:rsidP="00C21D80">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 xml:space="preserve">- </w:t>
      </w:r>
      <w:r w:rsidR="001E6774" w:rsidRPr="0037770F">
        <w:rPr>
          <w:rFonts w:ascii="Arial" w:hAnsi="Arial" w:cs="Arial"/>
          <w:sz w:val="24"/>
          <w:szCs w:val="24"/>
          <w:lang w:val="ru-RU"/>
        </w:rPr>
        <w:t xml:space="preserve"> </w:t>
      </w:r>
      <w:r w:rsidRPr="0037770F">
        <w:rPr>
          <w:rFonts w:ascii="Arial" w:hAnsi="Arial" w:cs="Arial"/>
          <w:sz w:val="24"/>
          <w:szCs w:val="24"/>
          <w:lang w:val="ru-RU"/>
        </w:rPr>
        <w:t>конструкции, расположенные на земельных участках;</w:t>
      </w:r>
    </w:p>
    <w:p w:rsidR="00C21D80" w:rsidRPr="0037770F" w:rsidRDefault="001E6774" w:rsidP="00C21D80">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 xml:space="preserve">- </w:t>
      </w:r>
      <w:r w:rsidR="00C21D80" w:rsidRPr="0037770F">
        <w:rPr>
          <w:rFonts w:ascii="Arial" w:hAnsi="Arial" w:cs="Arial"/>
          <w:sz w:val="24"/>
          <w:szCs w:val="24"/>
          <w:lang w:val="ru-RU"/>
        </w:rPr>
        <w:t>констр</w:t>
      </w:r>
      <w:r w:rsidR="00F6065A" w:rsidRPr="0037770F">
        <w:rPr>
          <w:rFonts w:ascii="Arial" w:hAnsi="Arial" w:cs="Arial"/>
          <w:sz w:val="24"/>
          <w:szCs w:val="24"/>
          <w:lang w:val="ru-RU"/>
        </w:rPr>
        <w:t>укции, расположенные на зданиях (строениях, сооружениях)</w:t>
      </w:r>
      <w:r w:rsidR="00C21D80" w:rsidRPr="0037770F">
        <w:rPr>
          <w:rFonts w:ascii="Arial" w:hAnsi="Arial" w:cs="Arial"/>
          <w:sz w:val="24"/>
          <w:szCs w:val="24"/>
          <w:lang w:val="ru-RU"/>
        </w:rPr>
        <w:t>;</w:t>
      </w:r>
    </w:p>
    <w:p w:rsidR="00C21D80" w:rsidRPr="0037770F" w:rsidRDefault="00C21D80" w:rsidP="00C21D80">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 временные конструкции.</w:t>
      </w:r>
    </w:p>
    <w:p w:rsidR="00507246" w:rsidRPr="0037770F" w:rsidRDefault="00507246" w:rsidP="00507246">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2.1.2. Типы рекламных конструкций:</w:t>
      </w:r>
    </w:p>
    <w:p w:rsidR="00507246" w:rsidRPr="0037770F" w:rsidRDefault="00507246" w:rsidP="00507246">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 щитовые установки;</w:t>
      </w:r>
    </w:p>
    <w:p w:rsidR="00507246" w:rsidRPr="0037770F" w:rsidRDefault="00507246" w:rsidP="00507246">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 объемно-пространственные конструкции;</w:t>
      </w:r>
    </w:p>
    <w:p w:rsidR="00507246" w:rsidRPr="0037770F" w:rsidRDefault="00507246" w:rsidP="00507246">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 электронные экраны;</w:t>
      </w:r>
    </w:p>
    <w:p w:rsidR="00507246" w:rsidRPr="0037770F" w:rsidRDefault="00507246" w:rsidP="00507246">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 медиафасады;</w:t>
      </w:r>
    </w:p>
    <w:p w:rsidR="00507246" w:rsidRPr="0037770F" w:rsidRDefault="00507246" w:rsidP="00507246">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 крышные установки;</w:t>
      </w:r>
    </w:p>
    <w:p w:rsidR="00507246" w:rsidRPr="0037770F" w:rsidRDefault="00507246" w:rsidP="00507246">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 настенные панно;</w:t>
      </w:r>
    </w:p>
    <w:p w:rsidR="00507246" w:rsidRPr="0037770F" w:rsidRDefault="00507246" w:rsidP="00507246">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 панель-кронштейны;</w:t>
      </w:r>
    </w:p>
    <w:p w:rsidR="00507246" w:rsidRPr="0037770F" w:rsidRDefault="00507246" w:rsidP="00507246">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 xml:space="preserve">- иные технические средства стабильного территориального размещения; </w:t>
      </w:r>
    </w:p>
    <w:p w:rsidR="00507246" w:rsidRPr="0037770F" w:rsidRDefault="00507246" w:rsidP="00507246">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 флаговые композиции;</w:t>
      </w:r>
    </w:p>
    <w:p w:rsidR="00507246" w:rsidRPr="0037770F" w:rsidRDefault="00507246" w:rsidP="00507246">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 временные рекламные конструкции на строительных сетках, временных ограждениях строительных площадок;</w:t>
      </w:r>
    </w:p>
    <w:p w:rsidR="00507246" w:rsidRPr="0037770F" w:rsidRDefault="00507246" w:rsidP="00507246">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 xml:space="preserve">- </w:t>
      </w:r>
      <w:r w:rsidR="00687443" w:rsidRPr="0037770F">
        <w:rPr>
          <w:rFonts w:ascii="Arial" w:hAnsi="Arial" w:cs="Arial"/>
          <w:sz w:val="24"/>
          <w:szCs w:val="24"/>
          <w:lang w:val="ru-RU"/>
        </w:rPr>
        <w:t xml:space="preserve">временные </w:t>
      </w:r>
      <w:r w:rsidRPr="0037770F">
        <w:rPr>
          <w:rFonts w:ascii="Arial" w:hAnsi="Arial" w:cs="Arial"/>
          <w:sz w:val="24"/>
          <w:szCs w:val="24"/>
          <w:lang w:val="ru-RU"/>
        </w:rPr>
        <w:t xml:space="preserve">рекламные конструкции на подъемных воздушных шарах, аэростатах, дирижаблях, распространяемые в воздушном пространстве. </w:t>
      </w:r>
    </w:p>
    <w:p w:rsidR="00507246" w:rsidRPr="0037770F" w:rsidRDefault="00507246" w:rsidP="00507246">
      <w:pPr>
        <w:widowControl w:val="0"/>
        <w:autoSpaceDE w:val="0"/>
        <w:autoSpaceDN w:val="0"/>
        <w:adjustRightInd w:val="0"/>
        <w:spacing w:after="0" w:line="240" w:lineRule="auto"/>
        <w:ind w:firstLine="539"/>
        <w:jc w:val="both"/>
        <w:rPr>
          <w:rFonts w:ascii="Arial" w:hAnsi="Arial" w:cs="Arial"/>
          <w:sz w:val="24"/>
          <w:szCs w:val="24"/>
          <w:lang w:val="ru-RU"/>
        </w:rPr>
      </w:pPr>
      <w:r w:rsidRPr="0037770F">
        <w:rPr>
          <w:rFonts w:ascii="Arial" w:hAnsi="Arial" w:cs="Arial"/>
          <w:sz w:val="24"/>
          <w:szCs w:val="24"/>
          <w:lang w:val="ru-RU"/>
        </w:rPr>
        <w:t>2.2. Типы рекламных конструкций, расположенных на земельных участках:</w:t>
      </w:r>
    </w:p>
    <w:p w:rsidR="00507246" w:rsidRPr="0037770F" w:rsidRDefault="00507246" w:rsidP="00507246">
      <w:pPr>
        <w:widowControl w:val="0"/>
        <w:autoSpaceDE w:val="0"/>
        <w:autoSpaceDN w:val="0"/>
        <w:adjustRightInd w:val="0"/>
        <w:spacing w:after="0" w:line="240" w:lineRule="auto"/>
        <w:ind w:firstLine="539"/>
        <w:jc w:val="both"/>
        <w:rPr>
          <w:rFonts w:ascii="Arial" w:hAnsi="Arial" w:cs="Arial"/>
          <w:sz w:val="24"/>
          <w:szCs w:val="24"/>
          <w:lang w:val="ru-RU"/>
        </w:rPr>
      </w:pPr>
      <w:r w:rsidRPr="0037770F">
        <w:rPr>
          <w:rFonts w:ascii="Arial" w:hAnsi="Arial" w:cs="Arial"/>
          <w:sz w:val="24"/>
          <w:szCs w:val="24"/>
          <w:lang w:val="ru-RU"/>
        </w:rPr>
        <w:t>2.2.1. Щитовые установки – отдельно стоящие конструкции, имеющие внешние поверхности для размещения рекламной информации и состоящие из фундамента, опорной стойки, каркаса</w:t>
      </w:r>
      <w:r w:rsidR="00A4402E" w:rsidRPr="0037770F">
        <w:rPr>
          <w:rFonts w:ascii="Arial" w:hAnsi="Arial" w:cs="Arial"/>
          <w:sz w:val="24"/>
          <w:szCs w:val="24"/>
          <w:lang w:val="ru-RU"/>
        </w:rPr>
        <w:t xml:space="preserve"> </w:t>
      </w:r>
      <w:r w:rsidRPr="0037770F">
        <w:rPr>
          <w:rFonts w:ascii="Arial" w:hAnsi="Arial" w:cs="Arial"/>
          <w:sz w:val="24"/>
          <w:szCs w:val="24"/>
          <w:lang w:val="ru-RU"/>
        </w:rPr>
        <w:t>и информационного поля.</w:t>
      </w:r>
    </w:p>
    <w:p w:rsidR="00507246" w:rsidRPr="0037770F" w:rsidRDefault="00507246" w:rsidP="00A4402E">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2.2.2. Объемно-пространственные конструкции – рекламные конструкции, в которых для размещения информации используется как объем конструкции, так и ее поверхность.К объемно-пространственным конструкциям относя</w:t>
      </w:r>
      <w:r w:rsidR="00493FE0" w:rsidRPr="0037770F">
        <w:rPr>
          <w:rFonts w:ascii="Arial" w:hAnsi="Arial" w:cs="Arial"/>
          <w:sz w:val="24"/>
          <w:szCs w:val="24"/>
          <w:lang w:val="ru-RU"/>
        </w:rPr>
        <w:t xml:space="preserve">тся: </w:t>
      </w:r>
      <w:r w:rsidRPr="0037770F">
        <w:rPr>
          <w:rFonts w:ascii="Arial" w:hAnsi="Arial" w:cs="Arial"/>
          <w:sz w:val="24"/>
          <w:szCs w:val="24"/>
          <w:lang w:val="ru-RU"/>
        </w:rPr>
        <w:t xml:space="preserve">пиллары, тумбы, </w:t>
      </w:r>
      <w:r w:rsidRPr="0037770F">
        <w:rPr>
          <w:rFonts w:ascii="Arial" w:hAnsi="Arial" w:cs="Arial"/>
          <w:sz w:val="24"/>
          <w:szCs w:val="24"/>
        </w:rPr>
        <w:t>HoReCa</w:t>
      </w:r>
      <w:r w:rsidRPr="0037770F">
        <w:rPr>
          <w:rFonts w:ascii="Arial" w:hAnsi="Arial" w:cs="Arial"/>
          <w:sz w:val="24"/>
          <w:szCs w:val="24"/>
          <w:lang w:val="ru-RU"/>
        </w:rPr>
        <w:t>, указатели</w:t>
      </w:r>
      <w:r w:rsidR="008A3E2F">
        <w:rPr>
          <w:rFonts w:ascii="Arial" w:hAnsi="Arial" w:cs="Arial"/>
          <w:sz w:val="24"/>
          <w:szCs w:val="24"/>
          <w:lang w:val="ru-RU"/>
        </w:rPr>
        <w:t xml:space="preserve"> </w:t>
      </w:r>
      <w:r w:rsidRPr="0037770F">
        <w:rPr>
          <w:rFonts w:ascii="Arial" w:hAnsi="Arial" w:cs="Arial"/>
          <w:sz w:val="24"/>
          <w:szCs w:val="24"/>
          <w:lang w:val="ru-RU"/>
        </w:rPr>
        <w:t>с рекламным модулем, пилоны с остановочным навесом, пилоны типовые</w:t>
      </w:r>
      <w:r w:rsidR="00A4402E" w:rsidRPr="0037770F">
        <w:rPr>
          <w:rFonts w:ascii="Arial" w:hAnsi="Arial" w:cs="Arial"/>
          <w:sz w:val="24"/>
          <w:szCs w:val="24"/>
          <w:lang w:val="ru-RU"/>
        </w:rPr>
        <w:t xml:space="preserve"> </w:t>
      </w:r>
      <w:r w:rsidRPr="0037770F">
        <w:rPr>
          <w:rFonts w:ascii="Arial" w:hAnsi="Arial" w:cs="Arial"/>
          <w:sz w:val="24"/>
          <w:szCs w:val="24"/>
          <w:lang w:val="ru-RU"/>
        </w:rPr>
        <w:t xml:space="preserve">и по индивидуальному проекту. </w:t>
      </w:r>
    </w:p>
    <w:p w:rsidR="00507246" w:rsidRPr="0037770F" w:rsidRDefault="00507246" w:rsidP="00507246">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2.2.3. Флаговые композиции –</w:t>
      </w:r>
      <w:r w:rsidR="00F4752F" w:rsidRPr="0037770F">
        <w:rPr>
          <w:rFonts w:ascii="Arial" w:hAnsi="Arial" w:cs="Arial"/>
          <w:sz w:val="24"/>
          <w:szCs w:val="24"/>
          <w:lang w:val="ru-RU"/>
        </w:rPr>
        <w:t xml:space="preserve"> </w:t>
      </w:r>
      <w:r w:rsidRPr="0037770F">
        <w:rPr>
          <w:rFonts w:ascii="Arial" w:hAnsi="Arial" w:cs="Arial"/>
          <w:sz w:val="24"/>
          <w:szCs w:val="24"/>
          <w:lang w:val="ru-RU"/>
        </w:rPr>
        <w:t>конструкции, состоящие из основания, одного или нескольких флагштоков (опорная стойка), мягких полотнищ.</w:t>
      </w:r>
    </w:p>
    <w:p w:rsidR="00507246" w:rsidRPr="0037770F" w:rsidRDefault="00507246" w:rsidP="00507246">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2.3. Типы рекламных конструкций, расположенных на зданиях</w:t>
      </w:r>
      <w:r w:rsidR="00F6065A" w:rsidRPr="0037770F">
        <w:rPr>
          <w:rFonts w:ascii="Arial" w:hAnsi="Arial" w:cs="Arial"/>
          <w:sz w:val="24"/>
          <w:szCs w:val="24"/>
          <w:lang w:val="ru-RU"/>
        </w:rPr>
        <w:t xml:space="preserve"> (строениях, сооружениях)</w:t>
      </w:r>
      <w:r w:rsidRPr="0037770F">
        <w:rPr>
          <w:rFonts w:ascii="Arial" w:hAnsi="Arial" w:cs="Arial"/>
          <w:sz w:val="24"/>
          <w:szCs w:val="24"/>
          <w:lang w:val="ru-RU"/>
        </w:rPr>
        <w:t>:</w:t>
      </w:r>
    </w:p>
    <w:p w:rsidR="00507246" w:rsidRPr="0037770F" w:rsidRDefault="00507246" w:rsidP="00507246">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2.3.1. Крышные установки – объемные или плоскостные конструкции, размещаемые полностью или частично на эксплуатируемой и (или) не эксплуатируемой части кровли здания</w:t>
      </w:r>
      <w:r w:rsidR="00F6065A" w:rsidRPr="0037770F">
        <w:rPr>
          <w:rFonts w:ascii="Arial" w:hAnsi="Arial" w:cs="Arial"/>
          <w:sz w:val="24"/>
          <w:szCs w:val="24"/>
          <w:lang w:val="ru-RU"/>
        </w:rPr>
        <w:t xml:space="preserve"> (</w:t>
      </w:r>
      <w:r w:rsidRPr="0037770F">
        <w:rPr>
          <w:rFonts w:ascii="Arial" w:hAnsi="Arial" w:cs="Arial"/>
          <w:sz w:val="24"/>
          <w:szCs w:val="24"/>
          <w:lang w:val="ru-RU"/>
        </w:rPr>
        <w:t>строения, сооружения</w:t>
      </w:r>
      <w:r w:rsidR="00F6065A" w:rsidRPr="0037770F">
        <w:rPr>
          <w:rFonts w:ascii="Arial" w:hAnsi="Arial" w:cs="Arial"/>
          <w:sz w:val="24"/>
          <w:szCs w:val="24"/>
          <w:lang w:val="ru-RU"/>
        </w:rPr>
        <w:t>)</w:t>
      </w:r>
      <w:r w:rsidRPr="0037770F">
        <w:rPr>
          <w:rFonts w:ascii="Arial" w:hAnsi="Arial" w:cs="Arial"/>
          <w:sz w:val="24"/>
          <w:szCs w:val="24"/>
          <w:lang w:val="ru-RU"/>
        </w:rPr>
        <w:t>.</w:t>
      </w:r>
    </w:p>
    <w:p w:rsidR="00507246" w:rsidRPr="0037770F" w:rsidRDefault="00507246" w:rsidP="00507246">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2.3.2. Настенные панно – конструкции, размещаемые на плоскости стен зданий или ином недвижимом имуществе, в виде:</w:t>
      </w:r>
    </w:p>
    <w:p w:rsidR="00507246" w:rsidRPr="0037770F" w:rsidRDefault="00507246" w:rsidP="00507246">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 каркасной конструкции, информационного поля и элементов крепления (в виде объёмных световых букв, элементов и (или) логотипа);</w:t>
      </w:r>
    </w:p>
    <w:p w:rsidR="00507246" w:rsidRPr="0037770F" w:rsidRDefault="00507246" w:rsidP="00507246">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 объемных световых букв, знаков или элементов, крепление которых осуществляется</w:t>
      </w:r>
      <w:r w:rsidR="008A3E2F">
        <w:rPr>
          <w:rFonts w:ascii="Arial" w:hAnsi="Arial" w:cs="Arial"/>
          <w:sz w:val="24"/>
          <w:szCs w:val="24"/>
          <w:lang w:val="ru-RU"/>
        </w:rPr>
        <w:t xml:space="preserve"> </w:t>
      </w:r>
      <w:r w:rsidRPr="0037770F">
        <w:rPr>
          <w:rFonts w:ascii="Arial" w:hAnsi="Arial" w:cs="Arial"/>
          <w:sz w:val="24"/>
          <w:szCs w:val="24"/>
          <w:lang w:val="ru-RU"/>
        </w:rPr>
        <w:t>на поверхность стены здания без использования каркасной конструкции.</w:t>
      </w:r>
    </w:p>
    <w:p w:rsidR="00507246" w:rsidRPr="0037770F" w:rsidRDefault="00507246" w:rsidP="00507246">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 каркасные конструкции с динамичной сменой изображения (</w:t>
      </w:r>
      <w:r w:rsidR="00AB5888" w:rsidRPr="0037770F">
        <w:rPr>
          <w:rFonts w:ascii="Arial" w:hAnsi="Arial" w:cs="Arial"/>
          <w:sz w:val="24"/>
          <w:szCs w:val="24"/>
        </w:rPr>
        <w:t>Digital</w:t>
      </w:r>
      <w:r w:rsidRPr="0037770F">
        <w:rPr>
          <w:rFonts w:ascii="Arial" w:hAnsi="Arial" w:cs="Arial"/>
          <w:sz w:val="24"/>
          <w:szCs w:val="24"/>
          <w:lang w:val="ru-RU"/>
        </w:rPr>
        <w:t>)</w:t>
      </w:r>
      <w:r w:rsidR="00F6065A" w:rsidRPr="0037770F">
        <w:rPr>
          <w:rFonts w:ascii="Arial" w:hAnsi="Arial" w:cs="Arial"/>
          <w:sz w:val="24"/>
          <w:szCs w:val="24"/>
          <w:lang w:val="ru-RU"/>
        </w:rPr>
        <w:t xml:space="preserve">, без звука, предназначенные </w:t>
      </w:r>
      <w:r w:rsidRPr="0037770F">
        <w:rPr>
          <w:rFonts w:ascii="Arial" w:hAnsi="Arial" w:cs="Arial"/>
          <w:sz w:val="24"/>
          <w:szCs w:val="24"/>
          <w:lang w:val="ru-RU"/>
        </w:rPr>
        <w:t>для</w:t>
      </w:r>
      <w:r w:rsidR="00F6065A" w:rsidRPr="0037770F">
        <w:rPr>
          <w:rFonts w:ascii="Arial" w:hAnsi="Arial" w:cs="Arial"/>
          <w:sz w:val="24"/>
          <w:szCs w:val="24"/>
          <w:lang w:val="ru-RU"/>
        </w:rPr>
        <w:t xml:space="preserve"> размещения на</w:t>
      </w:r>
      <w:r w:rsidRPr="0037770F">
        <w:rPr>
          <w:rFonts w:ascii="Arial" w:hAnsi="Arial" w:cs="Arial"/>
          <w:sz w:val="24"/>
          <w:szCs w:val="24"/>
          <w:lang w:val="ru-RU"/>
        </w:rPr>
        <w:t xml:space="preserve"> нежилых</w:t>
      </w:r>
      <w:r w:rsidR="00AB5888" w:rsidRPr="0037770F">
        <w:rPr>
          <w:rFonts w:ascii="Arial" w:hAnsi="Arial" w:cs="Arial"/>
          <w:sz w:val="24"/>
          <w:szCs w:val="24"/>
          <w:lang w:val="ru-RU"/>
        </w:rPr>
        <w:t xml:space="preserve"> отдельно стоящих</w:t>
      </w:r>
      <w:r w:rsidRPr="0037770F">
        <w:rPr>
          <w:rFonts w:ascii="Arial" w:hAnsi="Arial" w:cs="Arial"/>
          <w:sz w:val="24"/>
          <w:szCs w:val="24"/>
          <w:lang w:val="ru-RU"/>
        </w:rPr>
        <w:t xml:space="preserve"> здани</w:t>
      </w:r>
      <w:r w:rsidR="00F6065A" w:rsidRPr="0037770F">
        <w:rPr>
          <w:rFonts w:ascii="Arial" w:hAnsi="Arial" w:cs="Arial"/>
          <w:sz w:val="24"/>
          <w:szCs w:val="24"/>
          <w:lang w:val="ru-RU"/>
        </w:rPr>
        <w:t>ях</w:t>
      </w:r>
      <w:r w:rsidR="00AB5888" w:rsidRPr="0037770F">
        <w:rPr>
          <w:rFonts w:ascii="Arial" w:hAnsi="Arial" w:cs="Arial"/>
          <w:sz w:val="24"/>
          <w:szCs w:val="24"/>
          <w:lang w:val="ru-RU"/>
        </w:rPr>
        <w:t xml:space="preserve"> (строени</w:t>
      </w:r>
      <w:r w:rsidR="00F6065A" w:rsidRPr="0037770F">
        <w:rPr>
          <w:rFonts w:ascii="Arial" w:hAnsi="Arial" w:cs="Arial"/>
          <w:sz w:val="24"/>
          <w:szCs w:val="24"/>
          <w:lang w:val="ru-RU"/>
        </w:rPr>
        <w:t>ях</w:t>
      </w:r>
      <w:r w:rsidR="00AB5888" w:rsidRPr="0037770F">
        <w:rPr>
          <w:rFonts w:ascii="Arial" w:hAnsi="Arial" w:cs="Arial"/>
          <w:sz w:val="24"/>
          <w:szCs w:val="24"/>
          <w:lang w:val="ru-RU"/>
        </w:rPr>
        <w:t xml:space="preserve">, </w:t>
      </w:r>
      <w:r w:rsidR="004913F0" w:rsidRPr="0037770F">
        <w:rPr>
          <w:rFonts w:ascii="Arial" w:hAnsi="Arial" w:cs="Arial"/>
          <w:sz w:val="24"/>
          <w:szCs w:val="24"/>
          <w:lang w:val="ru-RU"/>
        </w:rPr>
        <w:lastRenderedPageBreak/>
        <w:t>сооружениях</w:t>
      </w:r>
      <w:r w:rsidR="00AB5888" w:rsidRPr="0037770F">
        <w:rPr>
          <w:rFonts w:ascii="Arial" w:hAnsi="Arial" w:cs="Arial"/>
          <w:sz w:val="24"/>
          <w:szCs w:val="24"/>
          <w:lang w:val="ru-RU"/>
        </w:rPr>
        <w:t>)</w:t>
      </w:r>
      <w:r w:rsidRPr="0037770F">
        <w:rPr>
          <w:rFonts w:ascii="Arial" w:hAnsi="Arial" w:cs="Arial"/>
          <w:sz w:val="24"/>
          <w:szCs w:val="24"/>
          <w:lang w:val="ru-RU"/>
        </w:rPr>
        <w:t>.</w:t>
      </w:r>
    </w:p>
    <w:p w:rsidR="00507246" w:rsidRPr="0037770F" w:rsidRDefault="00507246" w:rsidP="00507246">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2.3.3. Панель-кронштейны – двухсторонние консольные плоскостные конструкции с внутренней подсветкой, устанавливаемые перпендикулярно к плоскости фасада здания.</w:t>
      </w:r>
    </w:p>
    <w:p w:rsidR="00507246" w:rsidRPr="0037770F" w:rsidRDefault="00507246" w:rsidP="00507246">
      <w:pPr>
        <w:autoSpaceDE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2.3.4. Электронные экраны –</w:t>
      </w:r>
      <w:r w:rsidR="00AB5888" w:rsidRPr="0037770F">
        <w:rPr>
          <w:rFonts w:ascii="Arial" w:hAnsi="Arial" w:cs="Arial"/>
          <w:sz w:val="24"/>
          <w:szCs w:val="24"/>
          <w:lang w:val="ru-RU"/>
        </w:rPr>
        <w:t xml:space="preserve"> </w:t>
      </w:r>
      <w:r w:rsidRPr="0037770F">
        <w:rPr>
          <w:rFonts w:ascii="Arial" w:hAnsi="Arial" w:cs="Arial"/>
          <w:sz w:val="24"/>
          <w:szCs w:val="24"/>
          <w:lang w:val="ru-RU"/>
        </w:rPr>
        <w:t xml:space="preserve">конструкции, устанавливаемые на </w:t>
      </w:r>
      <w:r w:rsidR="00AB5888" w:rsidRPr="0037770F">
        <w:rPr>
          <w:rFonts w:ascii="Arial" w:hAnsi="Arial" w:cs="Arial"/>
          <w:sz w:val="24"/>
          <w:szCs w:val="24"/>
          <w:lang w:val="ru-RU"/>
        </w:rPr>
        <w:t xml:space="preserve">нежилых отдельно стоящих </w:t>
      </w:r>
      <w:r w:rsidRPr="0037770F">
        <w:rPr>
          <w:rFonts w:ascii="Arial" w:hAnsi="Arial" w:cs="Arial"/>
          <w:sz w:val="24"/>
          <w:szCs w:val="24"/>
          <w:lang w:val="ru-RU"/>
        </w:rPr>
        <w:t>зданиях</w:t>
      </w:r>
      <w:r w:rsidR="00437D87" w:rsidRPr="0037770F">
        <w:rPr>
          <w:rFonts w:ascii="Arial" w:hAnsi="Arial" w:cs="Arial"/>
          <w:sz w:val="24"/>
          <w:szCs w:val="24"/>
          <w:lang w:val="ru-RU"/>
        </w:rPr>
        <w:t xml:space="preserve"> (строениях, сооружениях)</w:t>
      </w:r>
      <w:r w:rsidRPr="0037770F">
        <w:rPr>
          <w:rFonts w:ascii="Arial" w:hAnsi="Arial" w:cs="Arial"/>
          <w:sz w:val="24"/>
          <w:szCs w:val="24"/>
          <w:lang w:val="ru-RU"/>
        </w:rPr>
        <w:t>, предназначенные для воспроизведения изображения</w:t>
      </w:r>
      <w:r w:rsidR="00AB5888" w:rsidRPr="0037770F">
        <w:rPr>
          <w:rFonts w:ascii="Arial" w:hAnsi="Arial" w:cs="Arial"/>
          <w:sz w:val="24"/>
          <w:szCs w:val="24"/>
          <w:lang w:val="ru-RU"/>
        </w:rPr>
        <w:t xml:space="preserve"> </w:t>
      </w:r>
      <w:r w:rsidRPr="0037770F">
        <w:rPr>
          <w:rFonts w:ascii="Arial" w:hAnsi="Arial" w:cs="Arial"/>
          <w:sz w:val="24"/>
          <w:szCs w:val="24"/>
          <w:lang w:val="ru-RU"/>
        </w:rPr>
        <w:t>на плоскости экрана за счет светоизлучения светодиодов, ламп, иных источников света</w:t>
      </w:r>
      <w:r w:rsidR="00AB5888" w:rsidRPr="0037770F">
        <w:rPr>
          <w:rFonts w:ascii="Arial" w:hAnsi="Arial" w:cs="Arial"/>
          <w:sz w:val="24"/>
          <w:szCs w:val="24"/>
          <w:lang w:val="ru-RU"/>
        </w:rPr>
        <w:t xml:space="preserve"> </w:t>
      </w:r>
      <w:r w:rsidRPr="0037770F">
        <w:rPr>
          <w:rFonts w:ascii="Arial" w:hAnsi="Arial" w:cs="Arial"/>
          <w:sz w:val="24"/>
          <w:szCs w:val="24"/>
          <w:lang w:val="ru-RU"/>
        </w:rPr>
        <w:t>или светоотражающих элементов с дополнительной подсветкой, без звука.</w:t>
      </w:r>
    </w:p>
    <w:p w:rsidR="00507246" w:rsidRPr="0037770F" w:rsidRDefault="00507246" w:rsidP="00507246">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2.3.</w:t>
      </w:r>
      <w:r w:rsidR="003A2845" w:rsidRPr="0037770F">
        <w:rPr>
          <w:rFonts w:ascii="Arial" w:hAnsi="Arial" w:cs="Arial"/>
          <w:sz w:val="24"/>
          <w:szCs w:val="24"/>
          <w:lang w:val="ru-RU"/>
        </w:rPr>
        <w:t>5</w:t>
      </w:r>
      <w:r w:rsidRPr="0037770F">
        <w:rPr>
          <w:rFonts w:ascii="Arial" w:hAnsi="Arial" w:cs="Arial"/>
          <w:sz w:val="24"/>
          <w:szCs w:val="24"/>
          <w:lang w:val="ru-RU"/>
        </w:rPr>
        <w:t>. Иные технические средства стабильного территориального размещения –конструкции, размещаемые на выступающих архитектурных элементах зданий, строений или сооружений, а также на элементах входных групп нежилых помещений (козырьков, навесов, фризов и т.д.).</w:t>
      </w:r>
    </w:p>
    <w:p w:rsidR="00507246" w:rsidRPr="0037770F" w:rsidRDefault="00507246" w:rsidP="00507246">
      <w:pPr>
        <w:autoSpaceDE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2.3.</w:t>
      </w:r>
      <w:r w:rsidR="003A2845" w:rsidRPr="0037770F">
        <w:rPr>
          <w:rFonts w:ascii="Arial" w:hAnsi="Arial" w:cs="Arial"/>
          <w:sz w:val="24"/>
          <w:szCs w:val="24"/>
          <w:lang w:val="ru-RU"/>
        </w:rPr>
        <w:t>6</w:t>
      </w:r>
      <w:r w:rsidRPr="0037770F">
        <w:rPr>
          <w:rFonts w:ascii="Arial" w:hAnsi="Arial" w:cs="Arial"/>
          <w:sz w:val="24"/>
          <w:szCs w:val="24"/>
          <w:lang w:val="ru-RU"/>
        </w:rPr>
        <w:t>. Медиафасад</w:t>
      </w:r>
      <w:r w:rsidR="00ED1664" w:rsidRPr="0037770F">
        <w:rPr>
          <w:rFonts w:ascii="Arial" w:hAnsi="Arial" w:cs="Arial"/>
          <w:sz w:val="24"/>
          <w:szCs w:val="24"/>
          <w:lang w:val="ru-RU"/>
        </w:rPr>
        <w:t>ы</w:t>
      </w:r>
      <w:r w:rsidRPr="0037770F">
        <w:rPr>
          <w:rFonts w:ascii="Arial" w:hAnsi="Arial" w:cs="Arial"/>
          <w:sz w:val="24"/>
          <w:szCs w:val="24"/>
          <w:lang w:val="ru-RU"/>
        </w:rPr>
        <w:t xml:space="preserve"> –</w:t>
      </w:r>
      <w:r w:rsidR="00F4752F" w:rsidRPr="0037770F">
        <w:rPr>
          <w:rFonts w:ascii="Arial" w:hAnsi="Arial" w:cs="Arial"/>
          <w:sz w:val="24"/>
          <w:szCs w:val="24"/>
          <w:lang w:val="ru-RU"/>
        </w:rPr>
        <w:t xml:space="preserve"> </w:t>
      </w:r>
      <w:r w:rsidRPr="0037770F">
        <w:rPr>
          <w:rFonts w:ascii="Arial" w:hAnsi="Arial" w:cs="Arial"/>
          <w:sz w:val="24"/>
          <w:szCs w:val="24"/>
          <w:lang w:val="ru-RU"/>
        </w:rPr>
        <w:t>конструкци</w:t>
      </w:r>
      <w:r w:rsidR="00687443" w:rsidRPr="0037770F">
        <w:rPr>
          <w:rFonts w:ascii="Arial" w:hAnsi="Arial" w:cs="Arial"/>
          <w:sz w:val="24"/>
          <w:szCs w:val="24"/>
          <w:lang w:val="ru-RU"/>
        </w:rPr>
        <w:t>и</w:t>
      </w:r>
      <w:r w:rsidRPr="0037770F">
        <w:rPr>
          <w:rFonts w:ascii="Arial" w:hAnsi="Arial" w:cs="Arial"/>
          <w:sz w:val="24"/>
          <w:szCs w:val="24"/>
          <w:lang w:val="ru-RU"/>
        </w:rPr>
        <w:t>, устанавливаем</w:t>
      </w:r>
      <w:r w:rsidR="00687443" w:rsidRPr="0037770F">
        <w:rPr>
          <w:rFonts w:ascii="Arial" w:hAnsi="Arial" w:cs="Arial"/>
          <w:sz w:val="24"/>
          <w:szCs w:val="24"/>
          <w:lang w:val="ru-RU"/>
        </w:rPr>
        <w:t>ые</w:t>
      </w:r>
      <w:r w:rsidR="00437D87" w:rsidRPr="0037770F">
        <w:rPr>
          <w:rFonts w:ascii="Arial" w:hAnsi="Arial" w:cs="Arial"/>
          <w:sz w:val="24"/>
          <w:szCs w:val="24"/>
          <w:lang w:val="ru-RU"/>
        </w:rPr>
        <w:t xml:space="preserve"> на нежилых зданиях (строениях, сооружениях)</w:t>
      </w:r>
      <w:r w:rsidRPr="0037770F">
        <w:rPr>
          <w:rFonts w:ascii="Arial" w:hAnsi="Arial" w:cs="Arial"/>
          <w:sz w:val="24"/>
          <w:szCs w:val="24"/>
          <w:lang w:val="ru-RU"/>
        </w:rPr>
        <w:t xml:space="preserve"> предназначенные для воспроизведения изображения на гибкой</w:t>
      </w:r>
      <w:r w:rsidR="008A3E2F">
        <w:rPr>
          <w:rFonts w:ascii="Arial" w:hAnsi="Arial" w:cs="Arial"/>
          <w:sz w:val="24"/>
          <w:szCs w:val="24"/>
          <w:lang w:val="ru-RU"/>
        </w:rPr>
        <w:t xml:space="preserve"> </w:t>
      </w:r>
      <w:r w:rsidRPr="0037770F">
        <w:rPr>
          <w:rFonts w:ascii="Arial" w:hAnsi="Arial" w:cs="Arial"/>
          <w:sz w:val="24"/>
          <w:szCs w:val="24"/>
          <w:lang w:val="ru-RU"/>
        </w:rPr>
        <w:t xml:space="preserve">и прозрачной основе </w:t>
      </w:r>
      <w:r w:rsidRPr="0037770F">
        <w:rPr>
          <w:rFonts w:ascii="Arial" w:hAnsi="Arial" w:cs="Arial"/>
          <w:sz w:val="24"/>
          <w:szCs w:val="24"/>
          <w:lang w:val="ru-RU" w:eastAsia="ru-RU" w:bidi="ar-SA"/>
        </w:rPr>
        <w:t xml:space="preserve">с возможностью трансляции медиаданных – текстовых сообщений, графики, </w:t>
      </w:r>
      <w:r w:rsidRPr="0037770F">
        <w:rPr>
          <w:rFonts w:ascii="Arial" w:hAnsi="Arial" w:cs="Arial"/>
          <w:sz w:val="24"/>
          <w:szCs w:val="24"/>
          <w:lang w:val="ru-RU"/>
        </w:rPr>
        <w:t xml:space="preserve">за счет светоизлучения светодиодных модулей, без звука. </w:t>
      </w:r>
    </w:p>
    <w:p w:rsidR="00507246" w:rsidRPr="0037770F" w:rsidRDefault="00507246" w:rsidP="00507246">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2.4. Временные рекламные конструкции –</w:t>
      </w:r>
      <w:r w:rsidR="00F4752F" w:rsidRPr="0037770F">
        <w:rPr>
          <w:rFonts w:ascii="Arial" w:hAnsi="Arial" w:cs="Arial"/>
          <w:sz w:val="24"/>
          <w:szCs w:val="24"/>
          <w:lang w:val="ru-RU"/>
        </w:rPr>
        <w:t xml:space="preserve"> </w:t>
      </w:r>
      <w:r w:rsidRPr="0037770F">
        <w:rPr>
          <w:rFonts w:ascii="Arial" w:hAnsi="Arial" w:cs="Arial"/>
          <w:sz w:val="24"/>
          <w:szCs w:val="24"/>
          <w:lang w:val="ru-RU"/>
        </w:rPr>
        <w:t>конструкции, срок размещения которых обусловлен их функциональным назначением и местом установки (строительные сетки, временные ограждения строительных площадок) и составляет не более чем двенадцать месяцев.</w:t>
      </w:r>
    </w:p>
    <w:p w:rsidR="00507246" w:rsidRPr="0037770F" w:rsidRDefault="00507246" w:rsidP="00507246">
      <w:pPr>
        <w:autoSpaceDE w:val="0"/>
        <w:autoSpaceDN w:val="0"/>
        <w:adjustRightInd w:val="0"/>
        <w:spacing w:after="0" w:line="240" w:lineRule="auto"/>
        <w:ind w:firstLine="540"/>
        <w:jc w:val="both"/>
        <w:outlineLvl w:val="1"/>
        <w:rPr>
          <w:rFonts w:ascii="Arial" w:hAnsi="Arial" w:cs="Arial"/>
          <w:sz w:val="24"/>
          <w:szCs w:val="24"/>
          <w:lang w:val="ru-RU"/>
        </w:rPr>
      </w:pPr>
      <w:r w:rsidRPr="0037770F">
        <w:rPr>
          <w:rFonts w:ascii="Arial" w:hAnsi="Arial" w:cs="Arial"/>
          <w:sz w:val="24"/>
          <w:szCs w:val="24"/>
          <w:lang w:val="ru-RU"/>
        </w:rPr>
        <w:t xml:space="preserve">Временные рекламные конструкции на подъемных воздушных шарах, аэростатах, дирижаблях, распространяемые в воздушном пространстве, представляют собой временное рекламное оформление на период проведения праздничных мероприятий и рекламных акций. </w:t>
      </w:r>
    </w:p>
    <w:p w:rsidR="00080036" w:rsidRPr="0037770F" w:rsidRDefault="00080036" w:rsidP="005D0FEF">
      <w:pPr>
        <w:autoSpaceDE w:val="0"/>
        <w:autoSpaceDN w:val="0"/>
        <w:adjustRightInd w:val="0"/>
        <w:spacing w:after="0" w:line="240" w:lineRule="auto"/>
        <w:ind w:firstLine="567"/>
        <w:jc w:val="both"/>
        <w:rPr>
          <w:rFonts w:ascii="Arial" w:hAnsi="Arial" w:cs="Arial"/>
          <w:sz w:val="24"/>
          <w:szCs w:val="24"/>
          <w:lang w:val="ru-RU" w:eastAsia="ru-RU" w:bidi="ar-SA"/>
        </w:rPr>
      </w:pPr>
      <w:r w:rsidRPr="0037770F">
        <w:rPr>
          <w:rFonts w:ascii="Arial" w:hAnsi="Arial" w:cs="Arial"/>
          <w:sz w:val="24"/>
          <w:szCs w:val="24"/>
          <w:lang w:val="ru-RU" w:eastAsia="ru-RU" w:bidi="ar-SA"/>
        </w:rPr>
        <w:t xml:space="preserve">2.5. На территории </w:t>
      </w:r>
      <w:r w:rsidRPr="0037770F">
        <w:rPr>
          <w:rFonts w:ascii="Arial" w:hAnsi="Arial" w:cs="Arial"/>
          <w:sz w:val="24"/>
          <w:szCs w:val="24"/>
          <w:lang w:val="ru-RU"/>
        </w:rPr>
        <w:t>муниципального образования – город Рязань</w:t>
      </w:r>
      <w:r w:rsidR="00DF74BF" w:rsidRPr="0037770F">
        <w:rPr>
          <w:rFonts w:ascii="Arial" w:hAnsi="Arial" w:cs="Arial"/>
          <w:sz w:val="24"/>
          <w:szCs w:val="24"/>
          <w:lang w:val="ru-RU"/>
        </w:rPr>
        <w:t xml:space="preserve"> на фасадах зданий (строений, сооружений) </w:t>
      </w:r>
      <w:r w:rsidRPr="0037770F">
        <w:rPr>
          <w:rFonts w:ascii="Arial" w:hAnsi="Arial" w:cs="Arial"/>
          <w:sz w:val="24"/>
          <w:szCs w:val="24"/>
          <w:lang w:val="ru-RU" w:eastAsia="ru-RU" w:bidi="ar-SA"/>
        </w:rPr>
        <w:t>допускается размещение следующих видов информационных конструкций:</w:t>
      </w:r>
    </w:p>
    <w:p w:rsidR="00080036" w:rsidRPr="0037770F" w:rsidRDefault="00080036" w:rsidP="005D0FEF">
      <w:pPr>
        <w:autoSpaceDE w:val="0"/>
        <w:autoSpaceDN w:val="0"/>
        <w:adjustRightInd w:val="0"/>
        <w:spacing w:after="0" w:line="240" w:lineRule="auto"/>
        <w:ind w:firstLine="539"/>
        <w:jc w:val="both"/>
        <w:rPr>
          <w:rFonts w:ascii="Arial" w:hAnsi="Arial" w:cs="Arial"/>
          <w:sz w:val="24"/>
          <w:szCs w:val="24"/>
          <w:lang w:val="ru-RU" w:eastAsia="ru-RU" w:bidi="ar-SA"/>
        </w:rPr>
      </w:pPr>
      <w:r w:rsidRPr="0037770F">
        <w:rPr>
          <w:rFonts w:ascii="Arial" w:hAnsi="Arial" w:cs="Arial"/>
          <w:sz w:val="24"/>
          <w:szCs w:val="24"/>
          <w:lang w:val="ru-RU" w:eastAsia="ru-RU" w:bidi="ar-SA"/>
        </w:rPr>
        <w:t>2.5.</w:t>
      </w:r>
      <w:r w:rsidR="00DF74BF" w:rsidRPr="00924E0D">
        <w:rPr>
          <w:rFonts w:ascii="Arial" w:hAnsi="Arial" w:cs="Arial"/>
          <w:sz w:val="24"/>
          <w:szCs w:val="24"/>
          <w:lang w:val="ru-RU" w:eastAsia="ru-RU" w:bidi="ar-SA"/>
        </w:rPr>
        <w:t>1</w:t>
      </w:r>
      <w:r w:rsidRPr="0037770F">
        <w:rPr>
          <w:rFonts w:ascii="Arial" w:hAnsi="Arial" w:cs="Arial"/>
          <w:sz w:val="24"/>
          <w:szCs w:val="24"/>
          <w:lang w:val="ru-RU" w:eastAsia="ru-RU" w:bidi="ar-SA"/>
        </w:rPr>
        <w:t xml:space="preserve">. Вывески - информационные конструкции, предназначенные для размещения информации о фирменном наименовании (наименовании), месте нахождения (адресе) и режиме работы организации в соответствии с </w:t>
      </w:r>
      <w:hyperlink r:id="rId11" w:history="1">
        <w:r w:rsidRPr="0037770F">
          <w:rPr>
            <w:rFonts w:ascii="Arial" w:hAnsi="Arial" w:cs="Arial"/>
            <w:sz w:val="24"/>
            <w:szCs w:val="24"/>
            <w:lang w:val="ru-RU" w:eastAsia="ru-RU" w:bidi="ar-SA"/>
          </w:rPr>
          <w:t>Законом</w:t>
        </w:r>
      </w:hyperlink>
      <w:r w:rsidRPr="0037770F">
        <w:rPr>
          <w:rFonts w:ascii="Arial" w:hAnsi="Arial" w:cs="Arial"/>
          <w:sz w:val="24"/>
          <w:szCs w:val="24"/>
          <w:lang w:val="ru-RU" w:eastAsia="ru-RU" w:bidi="ar-SA"/>
        </w:rPr>
        <w:t xml:space="preserve"> Российской Федерации от 07.02.1992</w:t>
      </w:r>
      <w:r w:rsidR="005D0FEF" w:rsidRPr="0037770F">
        <w:rPr>
          <w:rFonts w:ascii="Arial" w:hAnsi="Arial" w:cs="Arial"/>
          <w:sz w:val="24"/>
          <w:szCs w:val="24"/>
          <w:lang w:val="ru-RU" w:eastAsia="ru-RU" w:bidi="ar-SA"/>
        </w:rPr>
        <w:t xml:space="preserve"> №</w:t>
      </w:r>
      <w:r w:rsidRPr="0037770F">
        <w:rPr>
          <w:rFonts w:ascii="Arial" w:hAnsi="Arial" w:cs="Arial"/>
          <w:sz w:val="24"/>
          <w:szCs w:val="24"/>
          <w:lang w:val="ru-RU" w:eastAsia="ru-RU" w:bidi="ar-SA"/>
        </w:rPr>
        <w:t xml:space="preserve"> 2300-1 </w:t>
      </w:r>
      <w:r w:rsidR="005D0FEF" w:rsidRPr="0037770F">
        <w:rPr>
          <w:rFonts w:ascii="Arial" w:hAnsi="Arial" w:cs="Arial"/>
          <w:sz w:val="24"/>
          <w:szCs w:val="24"/>
          <w:lang w:val="ru-RU" w:eastAsia="ru-RU" w:bidi="ar-SA"/>
        </w:rPr>
        <w:t>«</w:t>
      </w:r>
      <w:r w:rsidRPr="0037770F">
        <w:rPr>
          <w:rFonts w:ascii="Arial" w:hAnsi="Arial" w:cs="Arial"/>
          <w:sz w:val="24"/>
          <w:szCs w:val="24"/>
          <w:lang w:val="ru-RU" w:eastAsia="ru-RU" w:bidi="ar-SA"/>
        </w:rPr>
        <w:t>О защите прав потребителей</w:t>
      </w:r>
      <w:r w:rsidR="005D0FEF" w:rsidRPr="0037770F">
        <w:rPr>
          <w:rFonts w:ascii="Arial" w:hAnsi="Arial" w:cs="Arial"/>
          <w:sz w:val="24"/>
          <w:szCs w:val="24"/>
          <w:lang w:val="ru-RU" w:eastAsia="ru-RU" w:bidi="ar-SA"/>
        </w:rPr>
        <w:t>»</w:t>
      </w:r>
      <w:r w:rsidRPr="0037770F">
        <w:rPr>
          <w:rFonts w:ascii="Arial" w:hAnsi="Arial" w:cs="Arial"/>
          <w:sz w:val="24"/>
          <w:szCs w:val="24"/>
          <w:lang w:val="ru-RU" w:eastAsia="ru-RU" w:bidi="ar-SA"/>
        </w:rPr>
        <w:t>.</w:t>
      </w:r>
    </w:p>
    <w:p w:rsidR="00080036" w:rsidRPr="0037770F" w:rsidRDefault="00080036" w:rsidP="005D0FEF">
      <w:pPr>
        <w:autoSpaceDE w:val="0"/>
        <w:autoSpaceDN w:val="0"/>
        <w:adjustRightInd w:val="0"/>
        <w:spacing w:after="0" w:line="240" w:lineRule="auto"/>
        <w:ind w:firstLine="539"/>
        <w:jc w:val="both"/>
        <w:rPr>
          <w:rFonts w:ascii="Arial" w:hAnsi="Arial" w:cs="Arial"/>
          <w:sz w:val="24"/>
          <w:szCs w:val="24"/>
          <w:lang w:val="ru-RU" w:eastAsia="ru-RU" w:bidi="ar-SA"/>
        </w:rPr>
      </w:pPr>
      <w:r w:rsidRPr="0037770F">
        <w:rPr>
          <w:rFonts w:ascii="Arial" w:hAnsi="Arial" w:cs="Arial"/>
          <w:sz w:val="24"/>
          <w:szCs w:val="24"/>
          <w:lang w:val="ru-RU" w:eastAsia="ru-RU" w:bidi="ar-SA"/>
        </w:rPr>
        <w:t>2.5.</w:t>
      </w:r>
      <w:r w:rsidR="00DF74BF" w:rsidRPr="00924E0D">
        <w:rPr>
          <w:rFonts w:ascii="Arial" w:hAnsi="Arial" w:cs="Arial"/>
          <w:sz w:val="24"/>
          <w:szCs w:val="24"/>
          <w:lang w:val="ru-RU" w:eastAsia="ru-RU" w:bidi="ar-SA"/>
        </w:rPr>
        <w:t>2</w:t>
      </w:r>
      <w:r w:rsidRPr="0037770F">
        <w:rPr>
          <w:rFonts w:ascii="Arial" w:hAnsi="Arial" w:cs="Arial"/>
          <w:sz w:val="24"/>
          <w:szCs w:val="24"/>
          <w:lang w:val="ru-RU" w:eastAsia="ru-RU" w:bidi="ar-SA"/>
        </w:rPr>
        <w:t xml:space="preserve">. Информационные конструкции, размещаемые на витринах, фасадах, крышах или иных внешних поверхностях (внешних ограждающих конструкциях) зданий (строений, сооружений), нестационарных торговых объектов, в месте нахождения или осуществления деятельности организации или индивидуального предпринимателя, содержащие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не содержащие рекламную информацию, а также не относящиеся к вывескам, предусмотренным </w:t>
      </w:r>
      <w:hyperlink r:id="rId12" w:history="1">
        <w:r w:rsidRPr="0037770F">
          <w:rPr>
            <w:rFonts w:ascii="Arial" w:hAnsi="Arial" w:cs="Arial"/>
            <w:sz w:val="24"/>
            <w:szCs w:val="24"/>
            <w:lang w:val="ru-RU" w:eastAsia="ru-RU" w:bidi="ar-SA"/>
          </w:rPr>
          <w:t>Законом</w:t>
        </w:r>
      </w:hyperlink>
      <w:r w:rsidRPr="0037770F">
        <w:rPr>
          <w:rFonts w:ascii="Arial" w:hAnsi="Arial" w:cs="Arial"/>
          <w:sz w:val="24"/>
          <w:szCs w:val="24"/>
          <w:lang w:val="ru-RU" w:eastAsia="ru-RU" w:bidi="ar-SA"/>
        </w:rPr>
        <w:t xml:space="preserve"> Российской Федерации от 07.02.1992 </w:t>
      </w:r>
      <w:r w:rsidR="005D0FEF" w:rsidRPr="0037770F">
        <w:rPr>
          <w:rFonts w:ascii="Arial" w:hAnsi="Arial" w:cs="Arial"/>
          <w:sz w:val="24"/>
          <w:szCs w:val="24"/>
          <w:lang w:val="ru-RU" w:eastAsia="ru-RU" w:bidi="ar-SA"/>
        </w:rPr>
        <w:t>№</w:t>
      </w:r>
      <w:r w:rsidRPr="0037770F">
        <w:rPr>
          <w:rFonts w:ascii="Arial" w:hAnsi="Arial" w:cs="Arial"/>
          <w:sz w:val="24"/>
          <w:szCs w:val="24"/>
          <w:lang w:val="ru-RU" w:eastAsia="ru-RU" w:bidi="ar-SA"/>
        </w:rPr>
        <w:t xml:space="preserve"> 2300-1 </w:t>
      </w:r>
      <w:r w:rsidR="005D0FEF" w:rsidRPr="0037770F">
        <w:rPr>
          <w:rFonts w:ascii="Arial" w:hAnsi="Arial" w:cs="Arial"/>
          <w:sz w:val="24"/>
          <w:szCs w:val="24"/>
          <w:lang w:val="ru-RU" w:eastAsia="ru-RU" w:bidi="ar-SA"/>
        </w:rPr>
        <w:t>«</w:t>
      </w:r>
      <w:r w:rsidRPr="0037770F">
        <w:rPr>
          <w:rFonts w:ascii="Arial" w:hAnsi="Arial" w:cs="Arial"/>
          <w:sz w:val="24"/>
          <w:szCs w:val="24"/>
          <w:lang w:val="ru-RU" w:eastAsia="ru-RU" w:bidi="ar-SA"/>
        </w:rPr>
        <w:t>О защите прав потребителей</w:t>
      </w:r>
      <w:r w:rsidR="005D0FEF" w:rsidRPr="0037770F">
        <w:rPr>
          <w:rFonts w:ascii="Arial" w:hAnsi="Arial" w:cs="Arial"/>
          <w:sz w:val="24"/>
          <w:szCs w:val="24"/>
          <w:lang w:val="ru-RU" w:eastAsia="ru-RU" w:bidi="ar-SA"/>
        </w:rPr>
        <w:t>»</w:t>
      </w:r>
      <w:r w:rsidRPr="0037770F">
        <w:rPr>
          <w:rFonts w:ascii="Arial" w:hAnsi="Arial" w:cs="Arial"/>
          <w:sz w:val="24"/>
          <w:szCs w:val="24"/>
          <w:lang w:val="ru-RU" w:eastAsia="ru-RU" w:bidi="ar-SA"/>
        </w:rPr>
        <w:t>.</w:t>
      </w:r>
    </w:p>
    <w:p w:rsidR="001E6774" w:rsidRPr="0037770F" w:rsidRDefault="001E6774" w:rsidP="001E6774">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2.</w:t>
      </w:r>
      <w:r w:rsidR="00080036" w:rsidRPr="0037770F">
        <w:rPr>
          <w:rFonts w:ascii="Arial" w:hAnsi="Arial" w:cs="Arial"/>
          <w:sz w:val="24"/>
          <w:szCs w:val="24"/>
          <w:lang w:val="ru-RU"/>
        </w:rPr>
        <w:t>6</w:t>
      </w:r>
      <w:r w:rsidRPr="0037770F">
        <w:rPr>
          <w:rFonts w:ascii="Arial" w:hAnsi="Arial" w:cs="Arial"/>
          <w:sz w:val="24"/>
          <w:szCs w:val="24"/>
          <w:lang w:val="ru-RU"/>
        </w:rPr>
        <w:t>. Типы информационных конструкций</w:t>
      </w:r>
      <w:r w:rsidR="005D0FEF" w:rsidRPr="0037770F">
        <w:rPr>
          <w:rFonts w:ascii="Arial" w:hAnsi="Arial" w:cs="Arial"/>
          <w:sz w:val="24"/>
          <w:szCs w:val="24"/>
          <w:lang w:val="ru-RU"/>
        </w:rPr>
        <w:t xml:space="preserve">, размещаемых на </w:t>
      </w:r>
      <w:r w:rsidR="00DF74BF" w:rsidRPr="0037770F">
        <w:rPr>
          <w:rFonts w:ascii="Arial" w:hAnsi="Arial" w:cs="Arial"/>
          <w:sz w:val="24"/>
          <w:szCs w:val="24"/>
          <w:lang w:val="ru-RU" w:eastAsia="ru-RU" w:bidi="ar-SA"/>
        </w:rPr>
        <w:t>фасадах</w:t>
      </w:r>
      <w:r w:rsidR="005D0FEF" w:rsidRPr="0037770F">
        <w:rPr>
          <w:rFonts w:ascii="Arial" w:hAnsi="Arial" w:cs="Arial"/>
          <w:sz w:val="24"/>
          <w:szCs w:val="24"/>
          <w:lang w:val="ru-RU" w:eastAsia="ru-RU" w:bidi="ar-SA"/>
        </w:rPr>
        <w:t xml:space="preserve"> зданий (строений, сооружений)</w:t>
      </w:r>
      <w:r w:rsidRPr="0037770F">
        <w:rPr>
          <w:rFonts w:ascii="Arial" w:hAnsi="Arial" w:cs="Arial"/>
          <w:sz w:val="24"/>
          <w:szCs w:val="24"/>
          <w:lang w:val="ru-RU"/>
        </w:rPr>
        <w:t>:</w:t>
      </w:r>
    </w:p>
    <w:p w:rsidR="001B7103" w:rsidRPr="0037770F" w:rsidRDefault="001B7103" w:rsidP="001B7103">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 крышные установки</w:t>
      </w:r>
      <w:r w:rsidR="00E339E5" w:rsidRPr="0037770F">
        <w:rPr>
          <w:rFonts w:ascii="Arial" w:hAnsi="Arial" w:cs="Arial"/>
          <w:sz w:val="24"/>
          <w:szCs w:val="24"/>
          <w:lang w:val="ru-RU"/>
        </w:rPr>
        <w:t xml:space="preserve"> (наименование торговых комплексов)</w:t>
      </w:r>
      <w:r w:rsidRPr="0037770F">
        <w:rPr>
          <w:rFonts w:ascii="Arial" w:hAnsi="Arial" w:cs="Arial"/>
          <w:sz w:val="24"/>
          <w:szCs w:val="24"/>
          <w:lang w:val="ru-RU"/>
        </w:rPr>
        <w:t>;</w:t>
      </w:r>
    </w:p>
    <w:p w:rsidR="001B7103" w:rsidRPr="0037770F" w:rsidRDefault="001B7103" w:rsidP="001B7103">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 настенные панно;</w:t>
      </w:r>
    </w:p>
    <w:p w:rsidR="001B7103" w:rsidRPr="0037770F" w:rsidRDefault="001B7103" w:rsidP="001B7103">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 панель-кронштейны</w:t>
      </w:r>
      <w:r w:rsidR="00C52785" w:rsidRPr="0037770F">
        <w:rPr>
          <w:rFonts w:ascii="Arial" w:hAnsi="Arial" w:cs="Arial"/>
          <w:sz w:val="24"/>
          <w:szCs w:val="24"/>
          <w:lang w:val="ru-RU"/>
        </w:rPr>
        <w:t xml:space="preserve"> (в виде зеленого или красного аптечного креста)</w:t>
      </w:r>
      <w:r w:rsidRPr="0037770F">
        <w:rPr>
          <w:rFonts w:ascii="Arial" w:hAnsi="Arial" w:cs="Arial"/>
          <w:sz w:val="24"/>
          <w:szCs w:val="24"/>
          <w:lang w:val="ru-RU"/>
        </w:rPr>
        <w:t>;</w:t>
      </w:r>
    </w:p>
    <w:p w:rsidR="001E6774" w:rsidRPr="0037770F" w:rsidRDefault="001E6774" w:rsidP="001E6774">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 иные технические средства стабильного территориального размещения;</w:t>
      </w:r>
    </w:p>
    <w:p w:rsidR="00E12F98" w:rsidRPr="0037770F" w:rsidRDefault="00E12F98" w:rsidP="00E12F98">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2.</w:t>
      </w:r>
      <w:r w:rsidR="005D0FEF" w:rsidRPr="0037770F">
        <w:rPr>
          <w:rFonts w:ascii="Arial" w:hAnsi="Arial" w:cs="Arial"/>
          <w:sz w:val="24"/>
          <w:szCs w:val="24"/>
          <w:lang w:val="ru-RU"/>
        </w:rPr>
        <w:t>6</w:t>
      </w:r>
      <w:r w:rsidRPr="0037770F">
        <w:rPr>
          <w:rFonts w:ascii="Arial" w:hAnsi="Arial" w:cs="Arial"/>
          <w:sz w:val="24"/>
          <w:szCs w:val="24"/>
          <w:lang w:val="ru-RU"/>
        </w:rPr>
        <w:t>.</w:t>
      </w:r>
      <w:r w:rsidR="00507246" w:rsidRPr="0037770F">
        <w:rPr>
          <w:rFonts w:ascii="Arial" w:hAnsi="Arial" w:cs="Arial"/>
          <w:sz w:val="24"/>
          <w:szCs w:val="24"/>
          <w:lang w:val="ru-RU"/>
        </w:rPr>
        <w:t>1</w:t>
      </w:r>
      <w:r w:rsidRPr="0037770F">
        <w:rPr>
          <w:rFonts w:ascii="Arial" w:hAnsi="Arial" w:cs="Arial"/>
          <w:sz w:val="24"/>
          <w:szCs w:val="24"/>
          <w:lang w:val="ru-RU"/>
        </w:rPr>
        <w:t>. Крышные установки – объемные или плоскостные конструкции, размещаемые полностью или частично на эксплуатируемой и (или) не эксплуатируемой части кровли здания, строени</w:t>
      </w:r>
      <w:r w:rsidR="00437D87" w:rsidRPr="0037770F">
        <w:rPr>
          <w:rFonts w:ascii="Arial" w:hAnsi="Arial" w:cs="Arial"/>
          <w:sz w:val="24"/>
          <w:szCs w:val="24"/>
          <w:lang w:val="ru-RU"/>
        </w:rPr>
        <w:t>я, сооружения</w:t>
      </w:r>
      <w:r w:rsidR="00177D35" w:rsidRPr="0037770F">
        <w:rPr>
          <w:rFonts w:ascii="Arial" w:hAnsi="Arial" w:cs="Arial"/>
          <w:sz w:val="24"/>
          <w:szCs w:val="24"/>
          <w:lang w:val="ru-RU"/>
        </w:rPr>
        <w:t>, предназначенные для обозначения наименования торгового комплекса</w:t>
      </w:r>
      <w:r w:rsidRPr="0037770F">
        <w:rPr>
          <w:rFonts w:ascii="Arial" w:hAnsi="Arial" w:cs="Arial"/>
          <w:sz w:val="24"/>
          <w:szCs w:val="24"/>
          <w:lang w:val="ru-RU"/>
        </w:rPr>
        <w:t>.</w:t>
      </w:r>
    </w:p>
    <w:p w:rsidR="00E12F98" w:rsidRPr="0037770F" w:rsidRDefault="00E12F98" w:rsidP="00E12F98">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2.</w:t>
      </w:r>
      <w:r w:rsidR="005D0FEF" w:rsidRPr="0037770F">
        <w:rPr>
          <w:rFonts w:ascii="Arial" w:hAnsi="Arial" w:cs="Arial"/>
          <w:sz w:val="24"/>
          <w:szCs w:val="24"/>
          <w:lang w:val="ru-RU"/>
        </w:rPr>
        <w:t>6</w:t>
      </w:r>
      <w:r w:rsidRPr="0037770F">
        <w:rPr>
          <w:rFonts w:ascii="Arial" w:hAnsi="Arial" w:cs="Arial"/>
          <w:sz w:val="24"/>
          <w:szCs w:val="24"/>
          <w:lang w:val="ru-RU"/>
        </w:rPr>
        <w:t>.</w:t>
      </w:r>
      <w:r w:rsidR="00507246" w:rsidRPr="0037770F">
        <w:rPr>
          <w:rFonts w:ascii="Arial" w:hAnsi="Arial" w:cs="Arial"/>
          <w:sz w:val="24"/>
          <w:szCs w:val="24"/>
          <w:lang w:val="ru-RU"/>
        </w:rPr>
        <w:t>2</w:t>
      </w:r>
      <w:r w:rsidRPr="0037770F">
        <w:rPr>
          <w:rFonts w:ascii="Arial" w:hAnsi="Arial" w:cs="Arial"/>
          <w:sz w:val="24"/>
          <w:szCs w:val="24"/>
          <w:lang w:val="ru-RU"/>
        </w:rPr>
        <w:t xml:space="preserve">. Настенные панно – конструкции, размещаемые на плоскости стен зданий </w:t>
      </w:r>
      <w:r w:rsidR="00437D87" w:rsidRPr="0037770F">
        <w:rPr>
          <w:rFonts w:ascii="Arial" w:hAnsi="Arial" w:cs="Arial"/>
          <w:sz w:val="24"/>
          <w:szCs w:val="24"/>
          <w:lang w:val="ru-RU"/>
        </w:rPr>
        <w:lastRenderedPageBreak/>
        <w:t>(строений, сооружений)</w:t>
      </w:r>
      <w:r w:rsidRPr="0037770F">
        <w:rPr>
          <w:rFonts w:ascii="Arial" w:hAnsi="Arial" w:cs="Arial"/>
          <w:sz w:val="24"/>
          <w:szCs w:val="24"/>
          <w:lang w:val="ru-RU"/>
        </w:rPr>
        <w:t>, в виде:</w:t>
      </w:r>
    </w:p>
    <w:p w:rsidR="00E12F98" w:rsidRPr="0037770F" w:rsidRDefault="00E12F98" w:rsidP="00E12F98">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 каркасной конструкции, информационного поля и элементов крепления (</w:t>
      </w:r>
      <w:r w:rsidR="00177D35" w:rsidRPr="0037770F">
        <w:rPr>
          <w:rFonts w:ascii="Arial" w:hAnsi="Arial" w:cs="Arial"/>
          <w:sz w:val="24"/>
          <w:szCs w:val="24"/>
          <w:lang w:val="ru-RU"/>
        </w:rPr>
        <w:t>в виде</w:t>
      </w:r>
      <w:r w:rsidRPr="0037770F">
        <w:rPr>
          <w:rFonts w:ascii="Arial" w:hAnsi="Arial" w:cs="Arial"/>
          <w:sz w:val="24"/>
          <w:szCs w:val="24"/>
          <w:lang w:val="ru-RU"/>
        </w:rPr>
        <w:t xml:space="preserve"> объёмных </w:t>
      </w:r>
      <w:r w:rsidR="009D6EC3" w:rsidRPr="0037770F">
        <w:rPr>
          <w:rFonts w:ascii="Arial" w:hAnsi="Arial" w:cs="Arial"/>
          <w:sz w:val="24"/>
          <w:szCs w:val="24"/>
          <w:lang w:val="ru-RU"/>
        </w:rPr>
        <w:t xml:space="preserve">световых </w:t>
      </w:r>
      <w:r w:rsidRPr="0037770F">
        <w:rPr>
          <w:rFonts w:ascii="Arial" w:hAnsi="Arial" w:cs="Arial"/>
          <w:sz w:val="24"/>
          <w:szCs w:val="24"/>
          <w:lang w:val="ru-RU"/>
        </w:rPr>
        <w:t>букв, элементов и (или) логотипа);</w:t>
      </w:r>
    </w:p>
    <w:p w:rsidR="00E12F98" w:rsidRPr="0037770F" w:rsidRDefault="00E12F98" w:rsidP="00E12F98">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 объемных световых букв, знаков или элементов, крепление которых осуществляется</w:t>
      </w:r>
      <w:r w:rsidR="004628F6" w:rsidRPr="0037770F">
        <w:rPr>
          <w:rFonts w:ascii="Arial" w:hAnsi="Arial" w:cs="Arial"/>
          <w:sz w:val="24"/>
          <w:szCs w:val="24"/>
          <w:lang w:val="ru-RU"/>
        </w:rPr>
        <w:br/>
      </w:r>
      <w:r w:rsidRPr="0037770F">
        <w:rPr>
          <w:rFonts w:ascii="Arial" w:hAnsi="Arial" w:cs="Arial"/>
          <w:sz w:val="24"/>
          <w:szCs w:val="24"/>
          <w:lang w:val="ru-RU"/>
        </w:rPr>
        <w:t>на поверхность стены здания без использования каркасной конструкции.</w:t>
      </w:r>
    </w:p>
    <w:p w:rsidR="00E12F98" w:rsidRPr="0037770F" w:rsidRDefault="005B1110" w:rsidP="00E12F98">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2.</w:t>
      </w:r>
      <w:r w:rsidR="005D0FEF" w:rsidRPr="0037770F">
        <w:rPr>
          <w:rFonts w:ascii="Arial" w:hAnsi="Arial" w:cs="Arial"/>
          <w:sz w:val="24"/>
          <w:szCs w:val="24"/>
          <w:lang w:val="ru-RU"/>
        </w:rPr>
        <w:t>6</w:t>
      </w:r>
      <w:r w:rsidRPr="0037770F">
        <w:rPr>
          <w:rFonts w:ascii="Arial" w:hAnsi="Arial" w:cs="Arial"/>
          <w:sz w:val="24"/>
          <w:szCs w:val="24"/>
          <w:lang w:val="ru-RU"/>
        </w:rPr>
        <w:t>.</w:t>
      </w:r>
      <w:r w:rsidR="00507246" w:rsidRPr="0037770F">
        <w:rPr>
          <w:rFonts w:ascii="Arial" w:hAnsi="Arial" w:cs="Arial"/>
          <w:sz w:val="24"/>
          <w:szCs w:val="24"/>
          <w:lang w:val="ru-RU"/>
        </w:rPr>
        <w:t>3</w:t>
      </w:r>
      <w:r w:rsidRPr="0037770F">
        <w:rPr>
          <w:rFonts w:ascii="Arial" w:hAnsi="Arial" w:cs="Arial"/>
          <w:sz w:val="24"/>
          <w:szCs w:val="24"/>
          <w:lang w:val="ru-RU"/>
        </w:rPr>
        <w:t>. Панель-кронштейны – двухсторонние консольные плоскостные конструкции с внутренней подсветкой в виде зеленого или красного аптечного креста, устанавливаемые перпендикулярно к плоскости фасада здания.</w:t>
      </w:r>
    </w:p>
    <w:p w:rsidR="00E12F98" w:rsidRPr="0037770F" w:rsidRDefault="00E12F98" w:rsidP="00E12F98">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2.</w:t>
      </w:r>
      <w:r w:rsidR="005D0FEF" w:rsidRPr="0037770F">
        <w:rPr>
          <w:rFonts w:ascii="Arial" w:hAnsi="Arial" w:cs="Arial"/>
          <w:sz w:val="24"/>
          <w:szCs w:val="24"/>
          <w:lang w:val="ru-RU"/>
        </w:rPr>
        <w:t>6</w:t>
      </w:r>
      <w:r w:rsidRPr="0037770F">
        <w:rPr>
          <w:rFonts w:ascii="Arial" w:hAnsi="Arial" w:cs="Arial"/>
          <w:sz w:val="24"/>
          <w:szCs w:val="24"/>
          <w:lang w:val="ru-RU"/>
        </w:rPr>
        <w:t>.</w:t>
      </w:r>
      <w:r w:rsidR="00507246" w:rsidRPr="0037770F">
        <w:rPr>
          <w:rFonts w:ascii="Arial" w:hAnsi="Arial" w:cs="Arial"/>
          <w:sz w:val="24"/>
          <w:szCs w:val="24"/>
          <w:lang w:val="ru-RU"/>
        </w:rPr>
        <w:t xml:space="preserve">4. </w:t>
      </w:r>
      <w:r w:rsidRPr="0037770F">
        <w:rPr>
          <w:rFonts w:ascii="Arial" w:hAnsi="Arial" w:cs="Arial"/>
          <w:sz w:val="24"/>
          <w:szCs w:val="24"/>
          <w:lang w:val="ru-RU"/>
        </w:rPr>
        <w:t>Иные технические средства стабильного территориального размещения –</w:t>
      </w:r>
      <w:r w:rsidR="001B7103" w:rsidRPr="0037770F">
        <w:rPr>
          <w:rFonts w:ascii="Arial" w:hAnsi="Arial" w:cs="Arial"/>
          <w:sz w:val="24"/>
          <w:szCs w:val="24"/>
          <w:lang w:val="ru-RU"/>
        </w:rPr>
        <w:t xml:space="preserve"> </w:t>
      </w:r>
      <w:r w:rsidRPr="0037770F">
        <w:rPr>
          <w:rFonts w:ascii="Arial" w:hAnsi="Arial" w:cs="Arial"/>
          <w:sz w:val="24"/>
          <w:szCs w:val="24"/>
          <w:lang w:val="ru-RU"/>
        </w:rPr>
        <w:t>конструкции, размещаемые на выступающих архитектурных элементах зданий, строений или сооружений, а также на элементах входных групп нежилых помещений (козырьков, навесов, фризов и т.д.).</w:t>
      </w:r>
    </w:p>
    <w:p w:rsidR="00AB5888" w:rsidRPr="0037770F" w:rsidRDefault="00AB5888" w:rsidP="00C21D80">
      <w:pPr>
        <w:widowControl w:val="0"/>
        <w:autoSpaceDE w:val="0"/>
        <w:autoSpaceDN w:val="0"/>
        <w:adjustRightInd w:val="0"/>
        <w:spacing w:after="0" w:line="240" w:lineRule="auto"/>
        <w:jc w:val="center"/>
        <w:outlineLvl w:val="1"/>
        <w:rPr>
          <w:rFonts w:ascii="Arial" w:hAnsi="Arial" w:cs="Arial"/>
          <w:sz w:val="24"/>
          <w:szCs w:val="24"/>
          <w:lang w:val="ru-RU"/>
        </w:rPr>
      </w:pPr>
    </w:p>
    <w:p w:rsidR="00DD0E72" w:rsidRDefault="00DD0E72" w:rsidP="00C21D80">
      <w:pPr>
        <w:widowControl w:val="0"/>
        <w:autoSpaceDE w:val="0"/>
        <w:autoSpaceDN w:val="0"/>
        <w:adjustRightInd w:val="0"/>
        <w:spacing w:after="0" w:line="240" w:lineRule="auto"/>
        <w:jc w:val="center"/>
        <w:outlineLvl w:val="1"/>
        <w:rPr>
          <w:rFonts w:ascii="Arial" w:hAnsi="Arial" w:cs="Arial"/>
          <w:b/>
          <w:sz w:val="24"/>
          <w:szCs w:val="24"/>
          <w:lang w:val="ru-RU"/>
        </w:rPr>
      </w:pPr>
    </w:p>
    <w:p w:rsidR="00C21D80" w:rsidRPr="00DD0E72" w:rsidRDefault="00C21D80" w:rsidP="00C21D80">
      <w:pPr>
        <w:widowControl w:val="0"/>
        <w:autoSpaceDE w:val="0"/>
        <w:autoSpaceDN w:val="0"/>
        <w:adjustRightInd w:val="0"/>
        <w:spacing w:after="0" w:line="240" w:lineRule="auto"/>
        <w:jc w:val="center"/>
        <w:outlineLvl w:val="1"/>
        <w:rPr>
          <w:rFonts w:ascii="Arial" w:hAnsi="Arial" w:cs="Arial"/>
          <w:b/>
          <w:sz w:val="24"/>
          <w:szCs w:val="24"/>
          <w:lang w:val="ru-RU"/>
        </w:rPr>
      </w:pPr>
      <w:r w:rsidRPr="00DD0E72">
        <w:rPr>
          <w:rFonts w:ascii="Arial" w:hAnsi="Arial" w:cs="Arial"/>
          <w:b/>
          <w:sz w:val="24"/>
          <w:szCs w:val="24"/>
          <w:lang w:val="ru-RU"/>
        </w:rPr>
        <w:t>3. Общие требования к размещению рекламных</w:t>
      </w:r>
      <w:r w:rsidR="00ED5B9D" w:rsidRPr="00DD0E72">
        <w:rPr>
          <w:rFonts w:ascii="Arial" w:hAnsi="Arial" w:cs="Arial"/>
          <w:b/>
          <w:sz w:val="24"/>
          <w:szCs w:val="24"/>
          <w:lang w:val="ru-RU"/>
        </w:rPr>
        <w:t xml:space="preserve"> и информационных</w:t>
      </w:r>
      <w:r w:rsidRPr="00DD0E72">
        <w:rPr>
          <w:rFonts w:ascii="Arial" w:hAnsi="Arial" w:cs="Arial"/>
          <w:b/>
          <w:sz w:val="24"/>
          <w:szCs w:val="24"/>
          <w:lang w:val="ru-RU"/>
        </w:rPr>
        <w:t xml:space="preserve"> конструкций</w:t>
      </w:r>
    </w:p>
    <w:p w:rsidR="00AB5888" w:rsidRPr="0037770F" w:rsidRDefault="00AB5888" w:rsidP="00C21D80">
      <w:pPr>
        <w:widowControl w:val="0"/>
        <w:autoSpaceDE w:val="0"/>
        <w:autoSpaceDN w:val="0"/>
        <w:adjustRightInd w:val="0"/>
        <w:spacing w:after="0" w:line="240" w:lineRule="auto"/>
        <w:ind w:firstLine="540"/>
        <w:jc w:val="both"/>
        <w:rPr>
          <w:rFonts w:ascii="Arial" w:hAnsi="Arial" w:cs="Arial"/>
          <w:sz w:val="24"/>
          <w:szCs w:val="24"/>
          <w:lang w:val="ru-RU"/>
        </w:rPr>
      </w:pPr>
    </w:p>
    <w:p w:rsidR="00C21D80" w:rsidRPr="0037770F" w:rsidRDefault="00C21D80" w:rsidP="00C21D80">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3.1. Владелец рекламной</w:t>
      </w:r>
      <w:r w:rsidR="00ED5B9D" w:rsidRPr="0037770F">
        <w:rPr>
          <w:rFonts w:ascii="Arial" w:hAnsi="Arial" w:cs="Arial"/>
          <w:sz w:val="24"/>
          <w:szCs w:val="24"/>
          <w:lang w:val="ru-RU"/>
        </w:rPr>
        <w:t xml:space="preserve"> или информационной</w:t>
      </w:r>
      <w:r w:rsidRPr="0037770F">
        <w:rPr>
          <w:rFonts w:ascii="Arial" w:hAnsi="Arial" w:cs="Arial"/>
          <w:sz w:val="24"/>
          <w:szCs w:val="24"/>
          <w:lang w:val="ru-RU"/>
        </w:rPr>
        <w:t xml:space="preserve"> конструкции при ее установке и эксплуатации обязан обеспечить безопасность этой конструкции для жизни и здоровья людей, имущества всех форм собственности и нести установленную действующим законодательством Российской Федерации ответственность за ущерб, причиненный физическим и юридическим лицам в результате нарушения требований безопасности.</w:t>
      </w:r>
    </w:p>
    <w:p w:rsidR="00480320" w:rsidRPr="0037770F" w:rsidRDefault="00C21D80" w:rsidP="00C21D80">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3.2. Все рекламные</w:t>
      </w:r>
      <w:r w:rsidR="00ED5B9D" w:rsidRPr="0037770F">
        <w:rPr>
          <w:rFonts w:ascii="Arial" w:hAnsi="Arial" w:cs="Arial"/>
          <w:sz w:val="24"/>
          <w:szCs w:val="24"/>
          <w:lang w:val="ru-RU"/>
        </w:rPr>
        <w:t xml:space="preserve"> и информационные</w:t>
      </w:r>
      <w:r w:rsidRPr="0037770F">
        <w:rPr>
          <w:rFonts w:ascii="Arial" w:hAnsi="Arial" w:cs="Arial"/>
          <w:sz w:val="24"/>
          <w:szCs w:val="24"/>
          <w:lang w:val="ru-RU"/>
        </w:rPr>
        <w:t xml:space="preserve"> конструкции, размещаемые </w:t>
      </w:r>
      <w:r w:rsidR="000F31AF" w:rsidRPr="0037770F">
        <w:rPr>
          <w:rFonts w:ascii="Arial" w:hAnsi="Arial" w:cs="Arial"/>
          <w:sz w:val="24"/>
          <w:szCs w:val="24"/>
          <w:lang w:val="ru-RU"/>
        </w:rPr>
        <w:t>на территории муниципального образования –</w:t>
      </w:r>
      <w:r w:rsidR="00ED5B9D" w:rsidRPr="0037770F">
        <w:rPr>
          <w:rFonts w:ascii="Arial" w:hAnsi="Arial" w:cs="Arial"/>
          <w:sz w:val="24"/>
          <w:szCs w:val="24"/>
          <w:lang w:val="ru-RU"/>
        </w:rPr>
        <w:t xml:space="preserve"> </w:t>
      </w:r>
      <w:r w:rsidR="000F31AF" w:rsidRPr="0037770F">
        <w:rPr>
          <w:rFonts w:ascii="Arial" w:hAnsi="Arial" w:cs="Arial"/>
          <w:sz w:val="24"/>
          <w:szCs w:val="24"/>
          <w:lang w:val="ru-RU"/>
        </w:rPr>
        <w:t>город Рязань</w:t>
      </w:r>
      <w:r w:rsidRPr="0037770F">
        <w:rPr>
          <w:rFonts w:ascii="Arial" w:hAnsi="Arial" w:cs="Arial"/>
          <w:sz w:val="24"/>
          <w:szCs w:val="24"/>
          <w:lang w:val="ru-RU"/>
        </w:rPr>
        <w:t>, должны иметь маркировку с указанием владельца, номера его телефона</w:t>
      </w:r>
      <w:r w:rsidR="00BA6480" w:rsidRPr="0037770F">
        <w:rPr>
          <w:rFonts w:ascii="Arial" w:hAnsi="Arial" w:cs="Arial"/>
          <w:sz w:val="24"/>
          <w:szCs w:val="24"/>
          <w:lang w:val="ru-RU"/>
        </w:rPr>
        <w:t>.</w:t>
      </w:r>
      <w:r w:rsidR="00106934" w:rsidRPr="0037770F">
        <w:rPr>
          <w:rFonts w:ascii="Arial" w:hAnsi="Arial" w:cs="Arial"/>
          <w:sz w:val="24"/>
          <w:szCs w:val="24"/>
          <w:lang w:val="ru-RU"/>
        </w:rPr>
        <w:t xml:space="preserve"> </w:t>
      </w:r>
    </w:p>
    <w:p w:rsidR="00C21D80" w:rsidRPr="0037770F" w:rsidRDefault="00BA6480" w:rsidP="00C21D80">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В случае размещения рекламных</w:t>
      </w:r>
      <w:r w:rsidR="00ED5B9D" w:rsidRPr="0037770F">
        <w:rPr>
          <w:rFonts w:ascii="Arial" w:hAnsi="Arial" w:cs="Arial"/>
          <w:sz w:val="24"/>
          <w:szCs w:val="24"/>
          <w:lang w:val="ru-RU"/>
        </w:rPr>
        <w:t xml:space="preserve"> </w:t>
      </w:r>
      <w:r w:rsidRPr="0037770F">
        <w:rPr>
          <w:rFonts w:ascii="Arial" w:hAnsi="Arial" w:cs="Arial"/>
          <w:sz w:val="24"/>
          <w:szCs w:val="24"/>
          <w:lang w:val="ru-RU"/>
        </w:rPr>
        <w:t>конструкций на земельных участках необходимо</w:t>
      </w:r>
      <w:r w:rsidR="00106934" w:rsidRPr="0037770F">
        <w:rPr>
          <w:rFonts w:ascii="Arial" w:hAnsi="Arial" w:cs="Arial"/>
          <w:sz w:val="24"/>
          <w:szCs w:val="24"/>
          <w:lang w:val="ru-RU"/>
        </w:rPr>
        <w:t xml:space="preserve"> </w:t>
      </w:r>
      <w:r w:rsidRPr="0037770F">
        <w:rPr>
          <w:rFonts w:ascii="Arial" w:hAnsi="Arial" w:cs="Arial"/>
          <w:sz w:val="24"/>
          <w:szCs w:val="24"/>
          <w:lang w:val="ru-RU"/>
        </w:rPr>
        <w:t xml:space="preserve">указать в маркировке </w:t>
      </w:r>
      <w:r w:rsidR="005D0FEF" w:rsidRPr="0037770F">
        <w:rPr>
          <w:rFonts w:ascii="Arial" w:hAnsi="Arial" w:cs="Arial"/>
          <w:sz w:val="24"/>
          <w:szCs w:val="24"/>
          <w:lang w:val="ru-RU"/>
        </w:rPr>
        <w:t>учетный номер рекламной конструкции</w:t>
      </w:r>
      <w:r w:rsidR="00C21D80" w:rsidRPr="0037770F">
        <w:rPr>
          <w:rFonts w:ascii="Arial" w:hAnsi="Arial" w:cs="Arial"/>
          <w:sz w:val="24"/>
          <w:szCs w:val="24"/>
          <w:lang w:val="ru-RU"/>
        </w:rPr>
        <w:t>. Маркировка должна размещаться под информационным полем и быть доступна для прочтения.</w:t>
      </w:r>
    </w:p>
    <w:p w:rsidR="0037685E" w:rsidRPr="0037770F" w:rsidRDefault="0037685E" w:rsidP="0037685E">
      <w:pPr>
        <w:autoSpaceDE w:val="0"/>
        <w:autoSpaceDN w:val="0"/>
        <w:adjustRightInd w:val="0"/>
        <w:spacing w:after="0" w:line="240" w:lineRule="auto"/>
        <w:ind w:firstLine="540"/>
        <w:jc w:val="both"/>
        <w:outlineLvl w:val="0"/>
        <w:rPr>
          <w:rFonts w:ascii="Arial" w:hAnsi="Arial" w:cs="Arial"/>
          <w:sz w:val="24"/>
          <w:szCs w:val="24"/>
          <w:lang w:val="ru-RU"/>
        </w:rPr>
      </w:pPr>
      <w:r w:rsidRPr="0037770F">
        <w:rPr>
          <w:rFonts w:ascii="Arial" w:hAnsi="Arial" w:cs="Arial"/>
          <w:sz w:val="24"/>
          <w:szCs w:val="24"/>
          <w:lang w:val="ru-RU"/>
        </w:rPr>
        <w:t>3.3. На территории муниципального образования – город Рязань</w:t>
      </w:r>
      <w:r w:rsidR="00276AC4" w:rsidRPr="0037770F">
        <w:rPr>
          <w:rFonts w:ascii="Arial" w:hAnsi="Arial" w:cs="Arial"/>
          <w:sz w:val="24"/>
          <w:szCs w:val="24"/>
          <w:lang w:val="ru-RU"/>
        </w:rPr>
        <w:t xml:space="preserve"> </w:t>
      </w:r>
      <w:r w:rsidRPr="0037770F">
        <w:rPr>
          <w:rFonts w:ascii="Arial" w:hAnsi="Arial" w:cs="Arial"/>
          <w:sz w:val="24"/>
          <w:szCs w:val="24"/>
          <w:lang w:val="ru-RU"/>
        </w:rPr>
        <w:t>допустимо размещение рекламных и информационных конструкций</w:t>
      </w:r>
      <w:r w:rsidR="00276AC4" w:rsidRPr="0037770F">
        <w:rPr>
          <w:rFonts w:ascii="Arial" w:hAnsi="Arial" w:cs="Arial"/>
          <w:sz w:val="24"/>
          <w:szCs w:val="24"/>
          <w:lang w:val="ru-RU"/>
        </w:rPr>
        <w:t>, расположенных на зданиях (строениях, сооружениях)</w:t>
      </w:r>
      <w:r w:rsidR="00ED1664" w:rsidRPr="0037770F">
        <w:rPr>
          <w:rFonts w:ascii="Arial" w:hAnsi="Arial" w:cs="Arial"/>
          <w:sz w:val="24"/>
          <w:szCs w:val="24"/>
          <w:lang w:val="ru-RU"/>
        </w:rPr>
        <w:t xml:space="preserve"> только</w:t>
      </w:r>
      <w:r w:rsidRPr="0037770F">
        <w:rPr>
          <w:rFonts w:ascii="Arial" w:hAnsi="Arial" w:cs="Arial"/>
          <w:sz w:val="24"/>
          <w:szCs w:val="24"/>
          <w:lang w:val="ru-RU"/>
        </w:rPr>
        <w:t xml:space="preserve"> в виде объемных световых букв, элементов</w:t>
      </w:r>
      <w:r w:rsidR="008A3E2F">
        <w:rPr>
          <w:rFonts w:ascii="Arial" w:hAnsi="Arial" w:cs="Arial"/>
          <w:sz w:val="24"/>
          <w:szCs w:val="24"/>
          <w:lang w:val="ru-RU"/>
        </w:rPr>
        <w:t xml:space="preserve"> </w:t>
      </w:r>
      <w:r w:rsidRPr="0037770F">
        <w:rPr>
          <w:rFonts w:ascii="Arial" w:hAnsi="Arial" w:cs="Arial"/>
          <w:sz w:val="24"/>
          <w:szCs w:val="24"/>
          <w:lang w:val="ru-RU"/>
        </w:rPr>
        <w:t xml:space="preserve">или знаков без применения фоновых подложек. </w:t>
      </w:r>
    </w:p>
    <w:p w:rsidR="0073654C" w:rsidRPr="0037770F" w:rsidRDefault="00A52EA5" w:rsidP="0073654C">
      <w:pPr>
        <w:autoSpaceDE w:val="0"/>
        <w:autoSpaceDN w:val="0"/>
        <w:adjustRightInd w:val="0"/>
        <w:spacing w:after="0" w:line="240" w:lineRule="auto"/>
        <w:ind w:firstLine="540"/>
        <w:jc w:val="both"/>
        <w:outlineLvl w:val="0"/>
        <w:rPr>
          <w:rFonts w:ascii="Arial" w:hAnsi="Arial" w:cs="Arial"/>
          <w:sz w:val="24"/>
          <w:szCs w:val="24"/>
          <w:lang w:val="ru-RU"/>
        </w:rPr>
      </w:pPr>
      <w:r w:rsidRPr="0037770F">
        <w:rPr>
          <w:rFonts w:ascii="Arial" w:hAnsi="Arial" w:cs="Arial"/>
          <w:sz w:val="24"/>
          <w:szCs w:val="24"/>
          <w:lang w:val="ru-RU"/>
        </w:rPr>
        <w:t xml:space="preserve">На нежилых </w:t>
      </w:r>
      <w:r w:rsidR="00437D87" w:rsidRPr="0037770F">
        <w:rPr>
          <w:rFonts w:ascii="Arial" w:hAnsi="Arial" w:cs="Arial"/>
          <w:sz w:val="24"/>
          <w:szCs w:val="24"/>
          <w:lang w:val="ru-RU"/>
        </w:rPr>
        <w:t xml:space="preserve">отдельно стоящих </w:t>
      </w:r>
      <w:r w:rsidRPr="0037770F">
        <w:rPr>
          <w:rFonts w:ascii="Arial" w:hAnsi="Arial" w:cs="Arial"/>
          <w:sz w:val="24"/>
          <w:szCs w:val="24"/>
          <w:lang w:val="ru-RU"/>
        </w:rPr>
        <w:t>зданиях (строениях, сооружениях) допустимо размещение</w:t>
      </w:r>
      <w:r w:rsidR="00142F40" w:rsidRPr="0037770F">
        <w:rPr>
          <w:rFonts w:ascii="Arial" w:hAnsi="Arial" w:cs="Arial"/>
          <w:sz w:val="24"/>
          <w:szCs w:val="24"/>
          <w:lang w:val="ru-RU"/>
        </w:rPr>
        <w:t xml:space="preserve"> дополнительных типов рекламных конструкций в виде э</w:t>
      </w:r>
      <w:r w:rsidR="003B3253" w:rsidRPr="0037770F">
        <w:rPr>
          <w:rFonts w:ascii="Arial" w:hAnsi="Arial" w:cs="Arial"/>
          <w:sz w:val="24"/>
          <w:szCs w:val="24"/>
          <w:lang w:val="ru-RU"/>
        </w:rPr>
        <w:t xml:space="preserve">лектронных экранов, медиафасадов </w:t>
      </w:r>
      <w:r w:rsidR="00142F40" w:rsidRPr="0037770F">
        <w:rPr>
          <w:rFonts w:ascii="Arial" w:hAnsi="Arial" w:cs="Arial"/>
          <w:sz w:val="24"/>
          <w:szCs w:val="24"/>
          <w:lang w:val="ru-RU"/>
        </w:rPr>
        <w:t>и настенных панно с динамичной сменой изображения (</w:t>
      </w:r>
      <w:r w:rsidR="00AB5888" w:rsidRPr="0037770F">
        <w:rPr>
          <w:rFonts w:ascii="Arial" w:hAnsi="Arial" w:cs="Arial"/>
          <w:sz w:val="24"/>
          <w:szCs w:val="24"/>
        </w:rPr>
        <w:t>Digital</w:t>
      </w:r>
      <w:r w:rsidR="00142F40" w:rsidRPr="0037770F">
        <w:rPr>
          <w:rFonts w:ascii="Arial" w:hAnsi="Arial" w:cs="Arial"/>
          <w:sz w:val="24"/>
          <w:szCs w:val="24"/>
          <w:lang w:val="ru-RU"/>
        </w:rPr>
        <w:t>).</w:t>
      </w:r>
    </w:p>
    <w:p w:rsidR="00EB230C" w:rsidRPr="0037770F" w:rsidRDefault="00352B2E" w:rsidP="008C4C40">
      <w:pPr>
        <w:widowControl w:val="0"/>
        <w:suppressAutoHyphens/>
        <w:snapToGrid w:val="0"/>
        <w:spacing w:after="0" w:line="240" w:lineRule="auto"/>
        <w:ind w:firstLine="540"/>
        <w:jc w:val="both"/>
        <w:rPr>
          <w:rFonts w:ascii="Arial" w:hAnsi="Arial" w:cs="Arial"/>
          <w:sz w:val="28"/>
          <w:szCs w:val="28"/>
          <w:lang w:val="ru-RU"/>
        </w:rPr>
      </w:pPr>
      <w:r w:rsidRPr="0037770F">
        <w:rPr>
          <w:rFonts w:ascii="Arial" w:hAnsi="Arial" w:cs="Arial"/>
          <w:sz w:val="24"/>
          <w:szCs w:val="24"/>
          <w:lang w:val="ru-RU"/>
        </w:rPr>
        <w:t xml:space="preserve">3.4. </w:t>
      </w:r>
      <w:r w:rsidR="00835CCD" w:rsidRPr="0037770F">
        <w:rPr>
          <w:rFonts w:ascii="Arial" w:hAnsi="Arial" w:cs="Arial"/>
          <w:sz w:val="24"/>
          <w:szCs w:val="24"/>
          <w:lang w:val="ru-RU"/>
        </w:rPr>
        <w:t>Заинтересованное лицо вправе разместить одну информационную конструкцию на одном фасаде здания (строения, сооружения)</w:t>
      </w:r>
      <w:r w:rsidR="00EB230C" w:rsidRPr="0037770F">
        <w:rPr>
          <w:rFonts w:ascii="Arial" w:hAnsi="Arial" w:cs="Arial"/>
          <w:sz w:val="24"/>
          <w:szCs w:val="24"/>
          <w:lang w:val="ru-RU"/>
        </w:rPr>
        <w:t>. На жилых зданиях размещение информационных конструкций осуществляется</w:t>
      </w:r>
      <w:r w:rsidR="00480320" w:rsidRPr="0037770F">
        <w:rPr>
          <w:rFonts w:ascii="Arial" w:hAnsi="Arial" w:cs="Arial"/>
          <w:sz w:val="24"/>
          <w:szCs w:val="24"/>
          <w:lang w:val="ru-RU"/>
        </w:rPr>
        <w:t xml:space="preserve"> в зоне входа в предприятие</w:t>
      </w:r>
      <w:r w:rsidR="00FD1A4B" w:rsidRPr="0037770F">
        <w:rPr>
          <w:rFonts w:ascii="Arial" w:hAnsi="Arial" w:cs="Arial"/>
          <w:sz w:val="24"/>
          <w:szCs w:val="24"/>
          <w:lang w:val="ru-RU"/>
        </w:rPr>
        <w:t xml:space="preserve"> или над окнами занимаемо</w:t>
      </w:r>
      <w:r w:rsidR="00276AC4" w:rsidRPr="0037770F">
        <w:rPr>
          <w:rFonts w:ascii="Arial" w:hAnsi="Arial" w:cs="Arial"/>
          <w:sz w:val="24"/>
          <w:szCs w:val="24"/>
          <w:lang w:val="ru-RU"/>
        </w:rPr>
        <w:t>го</w:t>
      </w:r>
      <w:r w:rsidR="00FD1A4B" w:rsidRPr="0037770F">
        <w:rPr>
          <w:rFonts w:ascii="Arial" w:hAnsi="Arial" w:cs="Arial"/>
          <w:sz w:val="24"/>
          <w:szCs w:val="24"/>
          <w:lang w:val="ru-RU"/>
        </w:rPr>
        <w:t xml:space="preserve"> им нежилого помещения</w:t>
      </w:r>
      <w:r w:rsidR="00835CCD" w:rsidRPr="0037770F">
        <w:rPr>
          <w:rFonts w:ascii="Arial" w:hAnsi="Arial" w:cs="Arial"/>
          <w:sz w:val="24"/>
          <w:szCs w:val="24"/>
          <w:lang w:val="ru-RU"/>
        </w:rPr>
        <w:t>.</w:t>
      </w:r>
      <w:r w:rsidR="00835CCD" w:rsidRPr="0037770F">
        <w:rPr>
          <w:rFonts w:ascii="Arial" w:hAnsi="Arial" w:cs="Arial"/>
          <w:sz w:val="28"/>
          <w:szCs w:val="28"/>
          <w:lang w:val="ru-RU"/>
        </w:rPr>
        <w:t xml:space="preserve"> </w:t>
      </w:r>
    </w:p>
    <w:p w:rsidR="00480320" w:rsidRPr="0037770F" w:rsidRDefault="00352B2E" w:rsidP="008C4C40">
      <w:pPr>
        <w:widowControl w:val="0"/>
        <w:suppressAutoHyphens/>
        <w:snapToGri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Общая суммарная площадь информационной конструкции размещаемой на фасаде здания</w:t>
      </w:r>
      <w:r w:rsidR="00835CCD" w:rsidRPr="0037770F">
        <w:rPr>
          <w:rFonts w:ascii="Arial" w:hAnsi="Arial" w:cs="Arial"/>
          <w:sz w:val="24"/>
          <w:szCs w:val="24"/>
          <w:lang w:val="ru-RU"/>
        </w:rPr>
        <w:t xml:space="preserve"> (строения, сооружения)</w:t>
      </w:r>
      <w:r w:rsidRPr="0037770F">
        <w:rPr>
          <w:rFonts w:ascii="Arial" w:hAnsi="Arial" w:cs="Arial"/>
          <w:sz w:val="24"/>
          <w:szCs w:val="24"/>
          <w:lang w:val="ru-RU"/>
        </w:rPr>
        <w:t xml:space="preserve"> должна быть не более</w:t>
      </w:r>
      <w:r w:rsidR="00EB230C" w:rsidRPr="0037770F">
        <w:rPr>
          <w:rFonts w:ascii="Arial" w:hAnsi="Arial" w:cs="Arial"/>
          <w:sz w:val="24"/>
          <w:szCs w:val="24"/>
          <w:lang w:val="ru-RU"/>
        </w:rPr>
        <w:t xml:space="preserve"> </w:t>
      </w:r>
      <w:r w:rsidRPr="0037770F">
        <w:rPr>
          <w:rFonts w:ascii="Arial" w:hAnsi="Arial" w:cs="Arial"/>
          <w:sz w:val="24"/>
          <w:szCs w:val="24"/>
          <w:lang w:val="ru-RU"/>
        </w:rPr>
        <w:t>1</w:t>
      </w:r>
      <w:r w:rsidR="00480320" w:rsidRPr="0037770F">
        <w:rPr>
          <w:rFonts w:ascii="Arial" w:hAnsi="Arial" w:cs="Arial"/>
          <w:sz w:val="24"/>
          <w:szCs w:val="24"/>
          <w:lang w:val="ru-RU"/>
        </w:rPr>
        <w:t xml:space="preserve">,5 </w:t>
      </w:r>
      <w:r w:rsidRPr="0037770F">
        <w:rPr>
          <w:rFonts w:ascii="Arial" w:hAnsi="Arial" w:cs="Arial"/>
          <w:sz w:val="24"/>
          <w:szCs w:val="24"/>
          <w:lang w:val="ru-RU"/>
        </w:rPr>
        <w:t>кв.м.</w:t>
      </w:r>
    </w:p>
    <w:p w:rsidR="00C21D80" w:rsidRPr="0037770F" w:rsidRDefault="00C21D80" w:rsidP="0037685E">
      <w:pPr>
        <w:autoSpaceDE w:val="0"/>
        <w:autoSpaceDN w:val="0"/>
        <w:adjustRightInd w:val="0"/>
        <w:spacing w:after="0" w:line="240" w:lineRule="auto"/>
        <w:ind w:firstLine="540"/>
        <w:jc w:val="both"/>
        <w:outlineLvl w:val="0"/>
        <w:rPr>
          <w:rFonts w:ascii="Arial" w:hAnsi="Arial" w:cs="Arial"/>
          <w:sz w:val="24"/>
          <w:szCs w:val="24"/>
          <w:lang w:val="ru-RU"/>
        </w:rPr>
      </w:pPr>
      <w:r w:rsidRPr="0037770F">
        <w:rPr>
          <w:rFonts w:ascii="Arial" w:hAnsi="Arial" w:cs="Arial"/>
          <w:sz w:val="24"/>
          <w:szCs w:val="24"/>
          <w:lang w:val="ru-RU"/>
        </w:rPr>
        <w:t>3.</w:t>
      </w:r>
      <w:r w:rsidR="00352B2E" w:rsidRPr="0037770F">
        <w:rPr>
          <w:rFonts w:ascii="Arial" w:hAnsi="Arial" w:cs="Arial"/>
          <w:sz w:val="24"/>
          <w:szCs w:val="24"/>
          <w:lang w:val="ru-RU"/>
        </w:rPr>
        <w:t>5</w:t>
      </w:r>
      <w:r w:rsidR="00ED1664" w:rsidRPr="0037770F">
        <w:rPr>
          <w:rFonts w:ascii="Arial" w:hAnsi="Arial" w:cs="Arial"/>
          <w:sz w:val="24"/>
          <w:szCs w:val="24"/>
          <w:lang w:val="ru-RU"/>
        </w:rPr>
        <w:t xml:space="preserve">. </w:t>
      </w:r>
      <w:r w:rsidRPr="0037770F">
        <w:rPr>
          <w:rFonts w:ascii="Arial" w:hAnsi="Arial" w:cs="Arial"/>
          <w:sz w:val="24"/>
          <w:szCs w:val="24"/>
          <w:lang w:val="ru-RU"/>
        </w:rPr>
        <w:t xml:space="preserve">При размещении рекламных </w:t>
      </w:r>
      <w:r w:rsidR="00486588" w:rsidRPr="0037770F">
        <w:rPr>
          <w:rFonts w:ascii="Arial" w:hAnsi="Arial" w:cs="Arial"/>
          <w:sz w:val="24"/>
          <w:szCs w:val="24"/>
          <w:lang w:val="ru-RU"/>
        </w:rPr>
        <w:t xml:space="preserve">и информационных </w:t>
      </w:r>
      <w:r w:rsidRPr="0037770F">
        <w:rPr>
          <w:rFonts w:ascii="Arial" w:hAnsi="Arial" w:cs="Arial"/>
          <w:sz w:val="24"/>
          <w:szCs w:val="24"/>
          <w:lang w:val="ru-RU"/>
        </w:rPr>
        <w:t>конструкций</w:t>
      </w:r>
      <w:r w:rsidR="00276AC4" w:rsidRPr="0037770F">
        <w:rPr>
          <w:rFonts w:ascii="Arial" w:hAnsi="Arial" w:cs="Arial"/>
          <w:sz w:val="24"/>
          <w:szCs w:val="24"/>
          <w:lang w:val="ru-RU"/>
        </w:rPr>
        <w:t xml:space="preserve"> </w:t>
      </w:r>
      <w:r w:rsidRPr="0037770F">
        <w:rPr>
          <w:rFonts w:ascii="Arial" w:hAnsi="Arial" w:cs="Arial"/>
          <w:sz w:val="24"/>
          <w:szCs w:val="24"/>
          <w:lang w:val="ru-RU"/>
        </w:rPr>
        <w:t xml:space="preserve">на </w:t>
      </w:r>
      <w:r w:rsidR="000F31AF" w:rsidRPr="0037770F">
        <w:rPr>
          <w:rFonts w:ascii="Arial" w:hAnsi="Arial" w:cs="Arial"/>
          <w:sz w:val="24"/>
          <w:szCs w:val="24"/>
          <w:lang w:val="ru-RU"/>
        </w:rPr>
        <w:t>территории муниципального образования –</w:t>
      </w:r>
      <w:r w:rsidR="000555AB" w:rsidRPr="0037770F">
        <w:rPr>
          <w:rFonts w:ascii="Arial" w:hAnsi="Arial" w:cs="Arial"/>
          <w:sz w:val="24"/>
          <w:szCs w:val="24"/>
          <w:lang w:val="ru-RU"/>
        </w:rPr>
        <w:t xml:space="preserve"> </w:t>
      </w:r>
      <w:r w:rsidR="000F31AF" w:rsidRPr="0037770F">
        <w:rPr>
          <w:rFonts w:ascii="Arial" w:hAnsi="Arial" w:cs="Arial"/>
          <w:sz w:val="24"/>
          <w:szCs w:val="24"/>
          <w:lang w:val="ru-RU"/>
        </w:rPr>
        <w:t xml:space="preserve">город Рязань </w:t>
      </w:r>
      <w:r w:rsidRPr="0037770F">
        <w:rPr>
          <w:rFonts w:ascii="Arial" w:hAnsi="Arial" w:cs="Arial"/>
          <w:sz w:val="24"/>
          <w:szCs w:val="24"/>
          <w:lang w:val="ru-RU"/>
        </w:rPr>
        <w:t>не допускается:</w:t>
      </w:r>
    </w:p>
    <w:p w:rsidR="00C21D80" w:rsidRPr="0037770F" w:rsidRDefault="00C21D80" w:rsidP="00C21D80">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 xml:space="preserve">1) снижение прочности, устойчивости, надежности, а также повреждение зданий </w:t>
      </w:r>
      <w:r w:rsidR="00B647B7" w:rsidRPr="0037770F">
        <w:rPr>
          <w:rFonts w:ascii="Arial" w:hAnsi="Arial" w:cs="Arial"/>
          <w:sz w:val="24"/>
          <w:szCs w:val="24"/>
          <w:lang w:val="ru-RU"/>
        </w:rPr>
        <w:t xml:space="preserve">(строений, </w:t>
      </w:r>
      <w:r w:rsidRPr="0037770F">
        <w:rPr>
          <w:rFonts w:ascii="Arial" w:hAnsi="Arial" w:cs="Arial"/>
          <w:sz w:val="24"/>
          <w:szCs w:val="24"/>
          <w:lang w:val="ru-RU"/>
        </w:rPr>
        <w:t>сооружений</w:t>
      </w:r>
      <w:r w:rsidR="00B647B7" w:rsidRPr="0037770F">
        <w:rPr>
          <w:rFonts w:ascii="Arial" w:hAnsi="Arial" w:cs="Arial"/>
          <w:sz w:val="24"/>
          <w:szCs w:val="24"/>
          <w:lang w:val="ru-RU"/>
        </w:rPr>
        <w:t>)</w:t>
      </w:r>
      <w:r w:rsidRPr="0037770F">
        <w:rPr>
          <w:rFonts w:ascii="Arial" w:hAnsi="Arial" w:cs="Arial"/>
          <w:sz w:val="24"/>
          <w:szCs w:val="24"/>
          <w:lang w:val="ru-RU"/>
        </w:rPr>
        <w:t xml:space="preserve">, на которых размещаются </w:t>
      </w:r>
      <w:r w:rsidR="00E7238A" w:rsidRPr="0037770F">
        <w:rPr>
          <w:rFonts w:ascii="Arial" w:hAnsi="Arial" w:cs="Arial"/>
          <w:sz w:val="24"/>
          <w:szCs w:val="24"/>
          <w:lang w:val="ru-RU"/>
        </w:rPr>
        <w:t>к</w:t>
      </w:r>
      <w:r w:rsidRPr="0037770F">
        <w:rPr>
          <w:rFonts w:ascii="Arial" w:hAnsi="Arial" w:cs="Arial"/>
          <w:sz w:val="24"/>
          <w:szCs w:val="24"/>
          <w:lang w:val="ru-RU"/>
        </w:rPr>
        <w:t>онструкции;</w:t>
      </w:r>
    </w:p>
    <w:p w:rsidR="00C21D80" w:rsidRPr="0037770F" w:rsidRDefault="00C21D80" w:rsidP="00C21D80">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 xml:space="preserve">2) размещение рекламы </w:t>
      </w:r>
      <w:r w:rsidR="00E7238A" w:rsidRPr="0037770F">
        <w:rPr>
          <w:rFonts w:ascii="Arial" w:hAnsi="Arial" w:cs="Arial"/>
          <w:sz w:val="24"/>
          <w:szCs w:val="24"/>
          <w:lang w:val="ru-RU"/>
        </w:rPr>
        <w:t xml:space="preserve">и информации </w:t>
      </w:r>
      <w:r w:rsidRPr="0037770F">
        <w:rPr>
          <w:rFonts w:ascii="Arial" w:hAnsi="Arial" w:cs="Arial"/>
          <w:sz w:val="24"/>
          <w:szCs w:val="24"/>
          <w:lang w:val="ru-RU"/>
        </w:rPr>
        <w:t>путем нанесения либо вкрапления</w:t>
      </w:r>
      <w:r w:rsidR="008A3E2F">
        <w:rPr>
          <w:rFonts w:ascii="Arial" w:hAnsi="Arial" w:cs="Arial"/>
          <w:sz w:val="24"/>
          <w:szCs w:val="24"/>
          <w:lang w:val="ru-RU"/>
        </w:rPr>
        <w:t xml:space="preserve"> </w:t>
      </w:r>
      <w:r w:rsidRPr="0037770F">
        <w:rPr>
          <w:rFonts w:ascii="Arial" w:hAnsi="Arial" w:cs="Arial"/>
          <w:sz w:val="24"/>
          <w:szCs w:val="24"/>
          <w:lang w:val="ru-RU"/>
        </w:rPr>
        <w:t>с использованием строительных материалов, краски, дорожной разметки и т.п. в поверхность фасадов зданий</w:t>
      </w:r>
      <w:r w:rsidR="00B647B7" w:rsidRPr="0037770F">
        <w:rPr>
          <w:rFonts w:ascii="Arial" w:hAnsi="Arial" w:cs="Arial"/>
          <w:sz w:val="24"/>
          <w:szCs w:val="24"/>
          <w:lang w:val="ru-RU"/>
        </w:rPr>
        <w:t xml:space="preserve"> (</w:t>
      </w:r>
      <w:r w:rsidRPr="0037770F">
        <w:rPr>
          <w:rFonts w:ascii="Arial" w:hAnsi="Arial" w:cs="Arial"/>
          <w:sz w:val="24"/>
          <w:szCs w:val="24"/>
          <w:lang w:val="ru-RU"/>
        </w:rPr>
        <w:t>строений,</w:t>
      </w:r>
      <w:r w:rsidR="00B647B7" w:rsidRPr="0037770F">
        <w:rPr>
          <w:rFonts w:ascii="Arial" w:hAnsi="Arial" w:cs="Arial"/>
          <w:sz w:val="24"/>
          <w:szCs w:val="24"/>
          <w:lang w:val="ru-RU"/>
        </w:rPr>
        <w:t xml:space="preserve"> сооружений) и</w:t>
      </w:r>
      <w:r w:rsidRPr="0037770F">
        <w:rPr>
          <w:rFonts w:ascii="Arial" w:hAnsi="Arial" w:cs="Arial"/>
          <w:sz w:val="24"/>
          <w:szCs w:val="24"/>
          <w:lang w:val="ru-RU"/>
        </w:rPr>
        <w:t xml:space="preserve"> автомобильных дорог и улиц;</w:t>
      </w:r>
    </w:p>
    <w:p w:rsidR="00C21D80" w:rsidRPr="0037770F" w:rsidRDefault="00C21D80" w:rsidP="00C21D80">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 xml:space="preserve">3) установка и эксплуатация </w:t>
      </w:r>
      <w:r w:rsidR="00E7238A" w:rsidRPr="0037770F">
        <w:rPr>
          <w:rFonts w:ascii="Arial" w:hAnsi="Arial" w:cs="Arial"/>
          <w:sz w:val="24"/>
          <w:szCs w:val="24"/>
          <w:lang w:val="ru-RU"/>
        </w:rPr>
        <w:t>к</w:t>
      </w:r>
      <w:r w:rsidRPr="0037770F">
        <w:rPr>
          <w:rFonts w:ascii="Arial" w:hAnsi="Arial" w:cs="Arial"/>
          <w:sz w:val="24"/>
          <w:szCs w:val="24"/>
          <w:lang w:val="ru-RU"/>
        </w:rPr>
        <w:t xml:space="preserve">онструкций, являющихся источниками шума, вибрации, мощных световых, электромагнитных и иных излучений и полей, вблизи жилых помещений; </w:t>
      </w:r>
    </w:p>
    <w:p w:rsidR="00C21D80" w:rsidRPr="0037770F" w:rsidRDefault="00C21D80" w:rsidP="00C21D80">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4) размещение конструкций на тротуарах, если после их установки ширина прохода для пешеходов составит менее 2 метров, а также над ними;</w:t>
      </w:r>
    </w:p>
    <w:p w:rsidR="00C21D80" w:rsidRPr="0037770F" w:rsidRDefault="00C21D80" w:rsidP="00C21D80">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5) присоединение конструкци</w:t>
      </w:r>
      <w:r w:rsidR="00E7238A" w:rsidRPr="0037770F">
        <w:rPr>
          <w:rFonts w:ascii="Arial" w:hAnsi="Arial" w:cs="Arial"/>
          <w:sz w:val="24"/>
          <w:szCs w:val="24"/>
          <w:lang w:val="ru-RU"/>
        </w:rPr>
        <w:t>й</w:t>
      </w:r>
      <w:r w:rsidRPr="0037770F">
        <w:rPr>
          <w:rFonts w:ascii="Arial" w:hAnsi="Arial" w:cs="Arial"/>
          <w:sz w:val="24"/>
          <w:szCs w:val="24"/>
          <w:lang w:val="ru-RU"/>
        </w:rPr>
        <w:t xml:space="preserve"> к деревьям, зеленым насаждениям</w:t>
      </w:r>
      <w:r w:rsidR="00276AC4" w:rsidRPr="0037770F">
        <w:rPr>
          <w:rFonts w:ascii="Arial" w:hAnsi="Arial" w:cs="Arial"/>
          <w:sz w:val="24"/>
          <w:szCs w:val="24"/>
          <w:lang w:val="ru-RU"/>
        </w:rPr>
        <w:t>;</w:t>
      </w:r>
    </w:p>
    <w:p w:rsidR="00276AC4" w:rsidRPr="0037770F" w:rsidRDefault="00270883" w:rsidP="00C21D80">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6) размещение конструкций</w:t>
      </w:r>
      <w:r w:rsidR="00276AC4" w:rsidRPr="0037770F">
        <w:rPr>
          <w:rFonts w:ascii="Arial" w:hAnsi="Arial" w:cs="Arial"/>
          <w:sz w:val="24"/>
          <w:szCs w:val="24"/>
          <w:lang w:val="ru-RU"/>
        </w:rPr>
        <w:t xml:space="preserve"> в непосредственной близости к электрическим </w:t>
      </w:r>
      <w:r w:rsidR="00276AC4" w:rsidRPr="0037770F">
        <w:rPr>
          <w:rFonts w:ascii="Arial" w:hAnsi="Arial" w:cs="Arial"/>
          <w:sz w:val="24"/>
          <w:szCs w:val="24"/>
          <w:lang w:val="ru-RU"/>
        </w:rPr>
        <w:lastRenderedPageBreak/>
        <w:t>проводам;</w:t>
      </w:r>
    </w:p>
    <w:p w:rsidR="00C21D80" w:rsidRPr="0037770F" w:rsidRDefault="00270883" w:rsidP="00C21D80">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7</w:t>
      </w:r>
      <w:r w:rsidR="00C21D80" w:rsidRPr="0037770F">
        <w:rPr>
          <w:rFonts w:ascii="Arial" w:hAnsi="Arial" w:cs="Arial"/>
          <w:sz w:val="24"/>
          <w:szCs w:val="24"/>
          <w:lang w:val="ru-RU"/>
        </w:rPr>
        <w:t>) перекрытие знаков адресации (уличные аншлаги) - унифицированных элементов городской ориентирующей информации, обозначающих наименования улиц, номера домов, корпусов, подъездов и квартир;</w:t>
      </w:r>
    </w:p>
    <w:p w:rsidR="00C21D80" w:rsidRPr="0037770F" w:rsidRDefault="00270883" w:rsidP="00C21D80">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8</w:t>
      </w:r>
      <w:r w:rsidR="00C21D80" w:rsidRPr="0037770F">
        <w:rPr>
          <w:rFonts w:ascii="Arial" w:hAnsi="Arial" w:cs="Arial"/>
          <w:sz w:val="24"/>
          <w:szCs w:val="24"/>
          <w:lang w:val="ru-RU"/>
        </w:rPr>
        <w:t>) размещение конструкций, создающих помехи для пешеходов, уборки улиц и тротуаров, очистки кровель объектов капитального строительства от снега и льда;</w:t>
      </w:r>
    </w:p>
    <w:p w:rsidR="00C21D80" w:rsidRPr="0037770F" w:rsidRDefault="00270883" w:rsidP="00C21D80">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9</w:t>
      </w:r>
      <w:r w:rsidR="00C21D80" w:rsidRPr="0037770F">
        <w:rPr>
          <w:rFonts w:ascii="Arial" w:hAnsi="Arial" w:cs="Arial"/>
          <w:sz w:val="24"/>
          <w:szCs w:val="24"/>
          <w:lang w:val="ru-RU"/>
        </w:rPr>
        <w:t>) размещение конструкций высотой более 0,5 метр</w:t>
      </w:r>
      <w:r w:rsidR="00507246" w:rsidRPr="0037770F">
        <w:rPr>
          <w:rFonts w:ascii="Arial" w:hAnsi="Arial" w:cs="Arial"/>
          <w:sz w:val="24"/>
          <w:szCs w:val="24"/>
          <w:lang w:val="ru-RU"/>
        </w:rPr>
        <w:t>а</w:t>
      </w:r>
      <w:r w:rsidR="00C21D80" w:rsidRPr="0037770F">
        <w:rPr>
          <w:rFonts w:ascii="Arial" w:hAnsi="Arial" w:cs="Arial"/>
          <w:sz w:val="24"/>
          <w:szCs w:val="24"/>
          <w:lang w:val="ru-RU"/>
        </w:rPr>
        <w:t xml:space="preserve"> в пределах треугольников видимости;</w:t>
      </w:r>
    </w:p>
    <w:p w:rsidR="00C21D80" w:rsidRPr="0037770F" w:rsidRDefault="00270883" w:rsidP="00C21D80">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10</w:t>
      </w:r>
      <w:r w:rsidR="00C21D80" w:rsidRPr="0037770F">
        <w:rPr>
          <w:rFonts w:ascii="Arial" w:hAnsi="Arial" w:cs="Arial"/>
          <w:sz w:val="24"/>
          <w:szCs w:val="24"/>
          <w:lang w:val="ru-RU"/>
        </w:rPr>
        <w:t>) размещение конструкций</w:t>
      </w:r>
      <w:r w:rsidR="00276AC4" w:rsidRPr="0037770F">
        <w:rPr>
          <w:rFonts w:ascii="Arial" w:hAnsi="Arial" w:cs="Arial"/>
          <w:sz w:val="24"/>
          <w:szCs w:val="24"/>
          <w:lang w:val="ru-RU"/>
        </w:rPr>
        <w:t>,</w:t>
      </w:r>
      <w:r w:rsidR="00C21D80" w:rsidRPr="0037770F">
        <w:rPr>
          <w:rFonts w:ascii="Arial" w:hAnsi="Arial" w:cs="Arial"/>
          <w:sz w:val="24"/>
          <w:szCs w:val="24"/>
          <w:lang w:val="ru-RU"/>
        </w:rPr>
        <w:t xml:space="preserve"> создающих помехи для выполнения работ по эксплуатации</w:t>
      </w:r>
      <w:r w:rsidR="008A3E2F">
        <w:rPr>
          <w:rFonts w:ascii="Arial" w:hAnsi="Arial" w:cs="Arial"/>
          <w:sz w:val="24"/>
          <w:szCs w:val="24"/>
          <w:lang w:val="ru-RU"/>
        </w:rPr>
        <w:t xml:space="preserve"> </w:t>
      </w:r>
      <w:r w:rsidR="00C21D80" w:rsidRPr="0037770F">
        <w:rPr>
          <w:rFonts w:ascii="Arial" w:hAnsi="Arial" w:cs="Arial"/>
          <w:sz w:val="24"/>
          <w:szCs w:val="24"/>
          <w:lang w:val="ru-RU"/>
        </w:rPr>
        <w:t xml:space="preserve">и ремонту зданий </w:t>
      </w:r>
      <w:r w:rsidR="007C050C" w:rsidRPr="0037770F">
        <w:rPr>
          <w:rFonts w:ascii="Arial" w:hAnsi="Arial" w:cs="Arial"/>
          <w:sz w:val="24"/>
          <w:szCs w:val="24"/>
          <w:lang w:val="ru-RU"/>
        </w:rPr>
        <w:t xml:space="preserve">(строений, </w:t>
      </w:r>
      <w:r w:rsidR="00C21D80" w:rsidRPr="0037770F">
        <w:rPr>
          <w:rFonts w:ascii="Arial" w:hAnsi="Arial" w:cs="Arial"/>
          <w:sz w:val="24"/>
          <w:szCs w:val="24"/>
          <w:lang w:val="ru-RU"/>
        </w:rPr>
        <w:t>сооружений</w:t>
      </w:r>
      <w:r w:rsidR="007C050C" w:rsidRPr="0037770F">
        <w:rPr>
          <w:rFonts w:ascii="Arial" w:hAnsi="Arial" w:cs="Arial"/>
          <w:sz w:val="24"/>
          <w:szCs w:val="24"/>
          <w:lang w:val="ru-RU"/>
        </w:rPr>
        <w:t>)</w:t>
      </w:r>
      <w:r w:rsidR="00C21D80" w:rsidRPr="0037770F">
        <w:rPr>
          <w:rFonts w:ascii="Arial" w:hAnsi="Arial" w:cs="Arial"/>
          <w:sz w:val="24"/>
          <w:szCs w:val="24"/>
          <w:lang w:val="ru-RU"/>
        </w:rPr>
        <w:t>;</w:t>
      </w:r>
    </w:p>
    <w:p w:rsidR="00C21D80" w:rsidRPr="0037770F" w:rsidRDefault="00C21D80" w:rsidP="00C21D80">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1</w:t>
      </w:r>
      <w:r w:rsidR="00270883" w:rsidRPr="0037770F">
        <w:rPr>
          <w:rFonts w:ascii="Arial" w:hAnsi="Arial" w:cs="Arial"/>
          <w:sz w:val="24"/>
          <w:szCs w:val="24"/>
          <w:lang w:val="ru-RU"/>
        </w:rPr>
        <w:t>1</w:t>
      </w:r>
      <w:r w:rsidRPr="0037770F">
        <w:rPr>
          <w:rFonts w:ascii="Arial" w:hAnsi="Arial" w:cs="Arial"/>
          <w:sz w:val="24"/>
          <w:szCs w:val="24"/>
          <w:lang w:val="ru-RU"/>
        </w:rPr>
        <w:t>) размещение</w:t>
      </w:r>
      <w:r w:rsidR="000E0308" w:rsidRPr="0037770F">
        <w:rPr>
          <w:rFonts w:ascii="Arial" w:hAnsi="Arial" w:cs="Arial"/>
          <w:sz w:val="24"/>
          <w:szCs w:val="24"/>
          <w:lang w:val="ru-RU"/>
        </w:rPr>
        <w:t xml:space="preserve"> рекламных</w:t>
      </w:r>
      <w:r w:rsidRPr="0037770F">
        <w:rPr>
          <w:rFonts w:ascii="Arial" w:hAnsi="Arial" w:cs="Arial"/>
          <w:sz w:val="24"/>
          <w:szCs w:val="24"/>
          <w:lang w:val="ru-RU"/>
        </w:rPr>
        <w:t xml:space="preserve"> конструкций на открытых автостоянках для хранения автотранспортных средств, парковках и на территори</w:t>
      </w:r>
      <w:r w:rsidR="00DC11C0" w:rsidRPr="0037770F">
        <w:rPr>
          <w:rFonts w:ascii="Arial" w:hAnsi="Arial" w:cs="Arial"/>
          <w:sz w:val="24"/>
          <w:szCs w:val="24"/>
          <w:lang w:val="ru-RU"/>
        </w:rPr>
        <w:t>ях</w:t>
      </w:r>
      <w:r w:rsidRPr="0037770F">
        <w:rPr>
          <w:rFonts w:ascii="Arial" w:hAnsi="Arial" w:cs="Arial"/>
          <w:sz w:val="24"/>
          <w:szCs w:val="24"/>
          <w:lang w:val="ru-RU"/>
        </w:rPr>
        <w:t xml:space="preserve"> автозаправочных станций</w:t>
      </w:r>
      <w:r w:rsidR="003B3253" w:rsidRPr="0037770F">
        <w:rPr>
          <w:rFonts w:ascii="Arial" w:hAnsi="Arial" w:cs="Arial"/>
          <w:sz w:val="24"/>
          <w:szCs w:val="24"/>
          <w:lang w:val="ru-RU"/>
        </w:rPr>
        <w:t>.</w:t>
      </w:r>
    </w:p>
    <w:p w:rsidR="00C21D80" w:rsidRPr="0037770F" w:rsidRDefault="00C21D80" w:rsidP="00C21D80">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1</w:t>
      </w:r>
      <w:r w:rsidR="00270883" w:rsidRPr="0037770F">
        <w:rPr>
          <w:rFonts w:ascii="Arial" w:hAnsi="Arial" w:cs="Arial"/>
          <w:sz w:val="24"/>
          <w:szCs w:val="24"/>
          <w:lang w:val="ru-RU"/>
        </w:rPr>
        <w:t>2</w:t>
      </w:r>
      <w:r w:rsidRPr="0037770F">
        <w:rPr>
          <w:rFonts w:ascii="Arial" w:hAnsi="Arial" w:cs="Arial"/>
          <w:sz w:val="24"/>
          <w:szCs w:val="24"/>
          <w:lang w:val="ru-RU"/>
        </w:rPr>
        <w:t>) размещение панель-кронштейнов на высоте менее 4,5 м от уровня земли</w:t>
      </w:r>
      <w:r w:rsidR="008E345C" w:rsidRPr="0037770F">
        <w:rPr>
          <w:rFonts w:ascii="Arial" w:hAnsi="Arial" w:cs="Arial"/>
          <w:sz w:val="24"/>
          <w:szCs w:val="24"/>
          <w:lang w:val="ru-RU"/>
        </w:rPr>
        <w:t xml:space="preserve"> до нижнего края конструкции</w:t>
      </w:r>
      <w:r w:rsidRPr="0037770F">
        <w:rPr>
          <w:rFonts w:ascii="Arial" w:hAnsi="Arial" w:cs="Arial"/>
          <w:sz w:val="24"/>
          <w:szCs w:val="24"/>
          <w:lang w:val="ru-RU"/>
        </w:rPr>
        <w:t>;</w:t>
      </w:r>
    </w:p>
    <w:p w:rsidR="00C21D80" w:rsidRPr="0037770F" w:rsidRDefault="00C21D80" w:rsidP="00C21D80">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1</w:t>
      </w:r>
      <w:r w:rsidR="00270883" w:rsidRPr="0037770F">
        <w:rPr>
          <w:rFonts w:ascii="Arial" w:hAnsi="Arial" w:cs="Arial"/>
          <w:sz w:val="24"/>
          <w:szCs w:val="24"/>
          <w:lang w:val="ru-RU"/>
        </w:rPr>
        <w:t>3</w:t>
      </w:r>
      <w:r w:rsidRPr="0037770F">
        <w:rPr>
          <w:rFonts w:ascii="Arial" w:hAnsi="Arial" w:cs="Arial"/>
          <w:sz w:val="24"/>
          <w:szCs w:val="24"/>
          <w:lang w:val="ru-RU"/>
        </w:rPr>
        <w:t xml:space="preserve">) размещение конструкций на </w:t>
      </w:r>
      <w:r w:rsidR="00EF2016" w:rsidRPr="0037770F">
        <w:rPr>
          <w:rFonts w:ascii="Arial" w:hAnsi="Arial" w:cs="Arial"/>
          <w:sz w:val="24"/>
          <w:szCs w:val="24"/>
          <w:lang w:val="ru-RU"/>
        </w:rPr>
        <w:t>фасадах</w:t>
      </w:r>
      <w:r w:rsidR="00A66C32" w:rsidRPr="0037770F">
        <w:rPr>
          <w:rFonts w:ascii="Arial" w:hAnsi="Arial" w:cs="Arial"/>
          <w:sz w:val="24"/>
          <w:szCs w:val="24"/>
          <w:lang w:val="ru-RU"/>
        </w:rPr>
        <w:t xml:space="preserve"> жилых</w:t>
      </w:r>
      <w:r w:rsidR="00EF2016" w:rsidRPr="0037770F">
        <w:rPr>
          <w:rFonts w:ascii="Arial" w:hAnsi="Arial" w:cs="Arial"/>
          <w:sz w:val="24"/>
          <w:szCs w:val="24"/>
          <w:lang w:val="ru-RU"/>
        </w:rPr>
        <w:t xml:space="preserve"> </w:t>
      </w:r>
      <w:r w:rsidRPr="0037770F">
        <w:rPr>
          <w:rFonts w:ascii="Arial" w:hAnsi="Arial" w:cs="Arial"/>
          <w:sz w:val="24"/>
          <w:szCs w:val="24"/>
          <w:lang w:val="ru-RU"/>
        </w:rPr>
        <w:t>здани</w:t>
      </w:r>
      <w:r w:rsidR="00EF2016" w:rsidRPr="0037770F">
        <w:rPr>
          <w:rFonts w:ascii="Arial" w:hAnsi="Arial" w:cs="Arial"/>
          <w:sz w:val="24"/>
          <w:szCs w:val="24"/>
          <w:lang w:val="ru-RU"/>
        </w:rPr>
        <w:t>й</w:t>
      </w:r>
      <w:r w:rsidRPr="0037770F">
        <w:rPr>
          <w:rFonts w:ascii="Arial" w:hAnsi="Arial" w:cs="Arial"/>
          <w:sz w:val="24"/>
          <w:szCs w:val="24"/>
          <w:lang w:val="ru-RU"/>
        </w:rPr>
        <w:t xml:space="preserve"> выше уровня первого этажа</w:t>
      </w:r>
      <w:r w:rsidR="00C75CDF" w:rsidRPr="0037770F">
        <w:rPr>
          <w:rFonts w:ascii="Arial" w:hAnsi="Arial" w:cs="Arial"/>
          <w:sz w:val="24"/>
          <w:szCs w:val="24"/>
          <w:lang w:val="ru-RU"/>
        </w:rPr>
        <w:t>, за исключением в</w:t>
      </w:r>
      <w:r w:rsidR="008A3E2F">
        <w:rPr>
          <w:rFonts w:ascii="Arial" w:hAnsi="Arial" w:cs="Arial"/>
          <w:sz w:val="24"/>
          <w:szCs w:val="24"/>
          <w:lang w:val="ru-RU"/>
        </w:rPr>
        <w:t>с</w:t>
      </w:r>
      <w:r w:rsidR="00C75CDF" w:rsidRPr="0037770F">
        <w:rPr>
          <w:rFonts w:ascii="Arial" w:hAnsi="Arial" w:cs="Arial"/>
          <w:sz w:val="24"/>
          <w:szCs w:val="24"/>
          <w:lang w:val="ru-RU"/>
        </w:rPr>
        <w:t>троенно-пристроенных помещений</w:t>
      </w:r>
      <w:r w:rsidR="00A66C32" w:rsidRPr="0037770F">
        <w:rPr>
          <w:rFonts w:ascii="Arial" w:hAnsi="Arial" w:cs="Arial"/>
          <w:sz w:val="24"/>
          <w:szCs w:val="24"/>
          <w:lang w:val="ru-RU"/>
        </w:rPr>
        <w:t>.</w:t>
      </w:r>
    </w:p>
    <w:p w:rsidR="00B4610A" w:rsidRPr="0037770F" w:rsidRDefault="00C21D80" w:rsidP="00B4610A">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1</w:t>
      </w:r>
      <w:r w:rsidR="00270883" w:rsidRPr="0037770F">
        <w:rPr>
          <w:rFonts w:ascii="Arial" w:hAnsi="Arial" w:cs="Arial"/>
          <w:sz w:val="24"/>
          <w:szCs w:val="24"/>
          <w:lang w:val="ru-RU"/>
        </w:rPr>
        <w:t>4</w:t>
      </w:r>
      <w:r w:rsidRPr="0037770F">
        <w:rPr>
          <w:rFonts w:ascii="Arial" w:hAnsi="Arial" w:cs="Arial"/>
          <w:sz w:val="24"/>
          <w:szCs w:val="24"/>
          <w:lang w:val="ru-RU"/>
        </w:rPr>
        <w:t>) размещение конструкций, перегружающих визуальное восприятие архитектуры зданий</w:t>
      </w:r>
      <w:r w:rsidR="008A3E2F">
        <w:rPr>
          <w:rFonts w:ascii="Arial" w:hAnsi="Arial" w:cs="Arial"/>
          <w:sz w:val="24"/>
          <w:szCs w:val="24"/>
          <w:lang w:val="ru-RU"/>
        </w:rPr>
        <w:t xml:space="preserve"> </w:t>
      </w:r>
      <w:r w:rsidRPr="0037770F">
        <w:rPr>
          <w:rFonts w:ascii="Arial" w:hAnsi="Arial" w:cs="Arial"/>
          <w:sz w:val="24"/>
          <w:szCs w:val="24"/>
          <w:lang w:val="ru-RU"/>
        </w:rPr>
        <w:t>и сооружений;</w:t>
      </w:r>
    </w:p>
    <w:p w:rsidR="009D775E" w:rsidRPr="0037770F" w:rsidRDefault="00C21D80" w:rsidP="004628F6">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1</w:t>
      </w:r>
      <w:r w:rsidR="00270883" w:rsidRPr="0037770F">
        <w:rPr>
          <w:rFonts w:ascii="Arial" w:hAnsi="Arial" w:cs="Arial"/>
          <w:sz w:val="24"/>
          <w:szCs w:val="24"/>
          <w:lang w:val="ru-RU"/>
        </w:rPr>
        <w:t>5</w:t>
      </w:r>
      <w:r w:rsidR="009D775E" w:rsidRPr="0037770F">
        <w:rPr>
          <w:rFonts w:ascii="Arial" w:hAnsi="Arial" w:cs="Arial"/>
          <w:sz w:val="24"/>
          <w:szCs w:val="24"/>
          <w:lang w:val="ru-RU"/>
        </w:rPr>
        <w:t>)</w:t>
      </w:r>
      <w:r w:rsidR="009D775E" w:rsidRPr="0037770F">
        <w:rPr>
          <w:rFonts w:ascii="Arial" w:hAnsi="Arial" w:cs="Arial"/>
          <w:sz w:val="24"/>
          <w:szCs w:val="24"/>
          <w:lang w:val="ru-RU" w:eastAsia="ru-RU" w:bidi="ar-SA"/>
        </w:rPr>
        <w:t xml:space="preserve"> размещение крышных установок, электронных экранов на кр</w:t>
      </w:r>
      <w:r w:rsidR="00E82DB4" w:rsidRPr="0037770F">
        <w:rPr>
          <w:rFonts w:ascii="Arial" w:hAnsi="Arial" w:cs="Arial"/>
          <w:sz w:val="24"/>
          <w:szCs w:val="24"/>
          <w:lang w:val="ru-RU" w:eastAsia="ru-RU" w:bidi="ar-SA"/>
        </w:rPr>
        <w:t>овле</w:t>
      </w:r>
      <w:r w:rsidR="009D775E" w:rsidRPr="0037770F">
        <w:rPr>
          <w:rFonts w:ascii="Arial" w:hAnsi="Arial" w:cs="Arial"/>
          <w:sz w:val="24"/>
          <w:szCs w:val="24"/>
          <w:lang w:val="ru-RU" w:eastAsia="ru-RU" w:bidi="ar-SA"/>
        </w:rPr>
        <w:t xml:space="preserve"> зданий </w:t>
      </w:r>
      <w:r w:rsidR="00EB230C" w:rsidRPr="0037770F">
        <w:rPr>
          <w:rFonts w:ascii="Arial" w:hAnsi="Arial" w:cs="Arial"/>
          <w:sz w:val="24"/>
          <w:szCs w:val="24"/>
          <w:lang w:val="ru-RU" w:eastAsia="ru-RU" w:bidi="ar-SA"/>
        </w:rPr>
        <w:t>(</w:t>
      </w:r>
      <w:r w:rsidR="009D775E" w:rsidRPr="0037770F">
        <w:rPr>
          <w:rFonts w:ascii="Arial" w:hAnsi="Arial" w:cs="Arial"/>
          <w:sz w:val="24"/>
          <w:szCs w:val="24"/>
          <w:lang w:val="ru-RU" w:eastAsia="ru-RU" w:bidi="ar-SA"/>
        </w:rPr>
        <w:t>строений</w:t>
      </w:r>
      <w:r w:rsidR="00EB230C" w:rsidRPr="0037770F">
        <w:rPr>
          <w:rFonts w:ascii="Arial" w:hAnsi="Arial" w:cs="Arial"/>
          <w:sz w:val="24"/>
          <w:szCs w:val="24"/>
          <w:lang w:val="ru-RU" w:eastAsia="ru-RU" w:bidi="ar-SA"/>
        </w:rPr>
        <w:t>,</w:t>
      </w:r>
      <w:r w:rsidR="009D775E" w:rsidRPr="0037770F">
        <w:rPr>
          <w:rFonts w:ascii="Arial" w:hAnsi="Arial" w:cs="Arial"/>
          <w:sz w:val="24"/>
          <w:szCs w:val="24"/>
          <w:lang w:val="ru-RU" w:eastAsia="ru-RU" w:bidi="ar-SA"/>
        </w:rPr>
        <w:t xml:space="preserve"> сооружений</w:t>
      </w:r>
      <w:r w:rsidR="00EB230C" w:rsidRPr="0037770F">
        <w:rPr>
          <w:rFonts w:ascii="Arial" w:hAnsi="Arial" w:cs="Arial"/>
          <w:sz w:val="24"/>
          <w:szCs w:val="24"/>
          <w:lang w:val="ru-RU" w:eastAsia="ru-RU" w:bidi="ar-SA"/>
        </w:rPr>
        <w:t>)</w:t>
      </w:r>
      <w:r w:rsidR="009D775E" w:rsidRPr="0037770F">
        <w:rPr>
          <w:rFonts w:ascii="Arial" w:hAnsi="Arial" w:cs="Arial"/>
          <w:sz w:val="24"/>
          <w:szCs w:val="24"/>
          <w:lang w:val="ru-RU" w:eastAsia="ru-RU" w:bidi="ar-SA"/>
        </w:rPr>
        <w:t xml:space="preserve"> в </w:t>
      </w:r>
      <w:r w:rsidR="004628F6" w:rsidRPr="0037770F">
        <w:rPr>
          <w:rFonts w:ascii="Arial" w:hAnsi="Arial" w:cs="Arial"/>
          <w:sz w:val="24"/>
          <w:szCs w:val="24"/>
          <w:lang w:val="ru-RU" w:eastAsia="ru-RU" w:bidi="ar-SA"/>
        </w:rPr>
        <w:t>охранных</w:t>
      </w:r>
      <w:r w:rsidR="00E072D5" w:rsidRPr="0037770F">
        <w:rPr>
          <w:rFonts w:ascii="Arial" w:hAnsi="Arial" w:cs="Arial"/>
          <w:sz w:val="24"/>
          <w:szCs w:val="24"/>
          <w:lang w:val="ru-RU" w:eastAsia="ru-RU" w:bidi="ar-SA"/>
        </w:rPr>
        <w:t xml:space="preserve"> </w:t>
      </w:r>
      <w:r w:rsidR="004628F6" w:rsidRPr="0037770F">
        <w:rPr>
          <w:rFonts w:ascii="Arial" w:hAnsi="Arial" w:cs="Arial"/>
          <w:sz w:val="24"/>
          <w:szCs w:val="24"/>
          <w:lang w:val="ru-RU" w:eastAsia="ru-RU" w:bidi="ar-SA"/>
        </w:rPr>
        <w:t>зонах</w:t>
      </w:r>
      <w:r w:rsidR="00E072D5" w:rsidRPr="0037770F">
        <w:rPr>
          <w:rFonts w:ascii="Arial" w:hAnsi="Arial" w:cs="Arial"/>
          <w:sz w:val="24"/>
          <w:szCs w:val="24"/>
          <w:lang w:val="ru-RU" w:eastAsia="ru-RU" w:bidi="ar-SA"/>
        </w:rPr>
        <w:t xml:space="preserve"> </w:t>
      </w:r>
      <w:r w:rsidR="009D775E" w:rsidRPr="0037770F">
        <w:rPr>
          <w:rFonts w:ascii="Arial" w:hAnsi="Arial" w:cs="Arial"/>
          <w:sz w:val="24"/>
          <w:szCs w:val="24"/>
          <w:lang w:val="ru-RU" w:eastAsia="ru-RU" w:bidi="ar-SA"/>
        </w:rPr>
        <w:t>памятников</w:t>
      </w:r>
      <w:r w:rsidR="004628F6" w:rsidRPr="0037770F">
        <w:rPr>
          <w:rFonts w:ascii="Arial" w:hAnsi="Arial" w:cs="Arial"/>
          <w:sz w:val="24"/>
          <w:szCs w:val="24"/>
          <w:lang w:val="ru-RU" w:eastAsia="ru-RU" w:bidi="ar-SA"/>
        </w:rPr>
        <w:t xml:space="preserve"> </w:t>
      </w:r>
      <w:r w:rsidR="009D775E" w:rsidRPr="0037770F">
        <w:rPr>
          <w:rFonts w:ascii="Arial" w:hAnsi="Arial" w:cs="Arial"/>
          <w:sz w:val="24"/>
          <w:szCs w:val="24"/>
          <w:lang w:val="ru-RU" w:eastAsia="ru-RU" w:bidi="ar-SA"/>
        </w:rPr>
        <w:t>истории</w:t>
      </w:r>
      <w:r w:rsidR="00E072D5" w:rsidRPr="0037770F">
        <w:rPr>
          <w:rFonts w:ascii="Arial" w:hAnsi="Arial" w:cs="Arial"/>
          <w:sz w:val="24"/>
          <w:szCs w:val="24"/>
          <w:lang w:val="ru-RU" w:eastAsia="ru-RU" w:bidi="ar-SA"/>
        </w:rPr>
        <w:t xml:space="preserve"> </w:t>
      </w:r>
      <w:r w:rsidR="009D775E" w:rsidRPr="0037770F">
        <w:rPr>
          <w:rFonts w:ascii="Arial" w:hAnsi="Arial" w:cs="Arial"/>
          <w:sz w:val="24"/>
          <w:szCs w:val="24"/>
          <w:lang w:val="ru-RU" w:eastAsia="ru-RU" w:bidi="ar-SA"/>
        </w:rPr>
        <w:t xml:space="preserve"> и</w:t>
      </w:r>
      <w:r w:rsidR="00E072D5" w:rsidRPr="0037770F">
        <w:rPr>
          <w:rFonts w:ascii="Arial" w:hAnsi="Arial" w:cs="Arial"/>
          <w:sz w:val="24"/>
          <w:szCs w:val="24"/>
          <w:lang w:val="ru-RU" w:eastAsia="ru-RU" w:bidi="ar-SA"/>
        </w:rPr>
        <w:t xml:space="preserve"> </w:t>
      </w:r>
      <w:r w:rsidR="009D775E" w:rsidRPr="0037770F">
        <w:rPr>
          <w:rFonts w:ascii="Arial" w:hAnsi="Arial" w:cs="Arial"/>
          <w:sz w:val="24"/>
          <w:szCs w:val="24"/>
          <w:lang w:val="ru-RU" w:eastAsia="ru-RU" w:bidi="ar-SA"/>
        </w:rPr>
        <w:t xml:space="preserve"> культуры</w:t>
      </w:r>
      <w:r w:rsidR="008D2BB0" w:rsidRPr="0037770F">
        <w:rPr>
          <w:rFonts w:ascii="Arial" w:hAnsi="Arial" w:cs="Arial"/>
          <w:sz w:val="24"/>
          <w:szCs w:val="24"/>
          <w:lang w:val="ru-RU" w:eastAsia="ru-RU" w:bidi="ar-SA"/>
        </w:rPr>
        <w:t>,</w:t>
      </w:r>
      <w:r w:rsidR="009D775E" w:rsidRPr="0037770F">
        <w:rPr>
          <w:rFonts w:ascii="Arial" w:hAnsi="Arial" w:cs="Arial"/>
          <w:sz w:val="24"/>
          <w:szCs w:val="24"/>
          <w:lang w:val="ru-RU" w:eastAsia="ru-RU" w:bidi="ar-SA"/>
        </w:rPr>
        <w:t xml:space="preserve"> </w:t>
      </w:r>
      <w:r w:rsidR="00A66C32" w:rsidRPr="0037770F">
        <w:rPr>
          <w:rFonts w:ascii="Arial" w:hAnsi="Arial" w:cs="Arial"/>
          <w:sz w:val="24"/>
          <w:szCs w:val="24"/>
          <w:lang w:val="ru-RU"/>
        </w:rPr>
        <w:t>негативно влияющих</w:t>
      </w:r>
      <w:r w:rsidR="004628F6" w:rsidRPr="0037770F">
        <w:rPr>
          <w:rFonts w:ascii="Arial" w:hAnsi="Arial" w:cs="Arial"/>
          <w:sz w:val="24"/>
          <w:szCs w:val="24"/>
          <w:lang w:val="ru-RU"/>
        </w:rPr>
        <w:t xml:space="preserve"> </w:t>
      </w:r>
      <w:r w:rsidR="009D775E" w:rsidRPr="0037770F">
        <w:rPr>
          <w:rFonts w:ascii="Arial" w:hAnsi="Arial" w:cs="Arial"/>
          <w:sz w:val="24"/>
          <w:szCs w:val="24"/>
          <w:lang w:val="ru-RU"/>
        </w:rPr>
        <w:t>на восприятие данного объекта культурного наследия в его исторической среде.</w:t>
      </w:r>
    </w:p>
    <w:p w:rsidR="00C21D80" w:rsidRPr="0037770F" w:rsidRDefault="00C21D80" w:rsidP="00C21D80">
      <w:pPr>
        <w:autoSpaceDE w:val="0"/>
        <w:autoSpaceDN w:val="0"/>
        <w:adjustRightInd w:val="0"/>
        <w:spacing w:after="0" w:line="240" w:lineRule="auto"/>
        <w:ind w:firstLine="540"/>
        <w:jc w:val="both"/>
        <w:rPr>
          <w:rFonts w:ascii="Arial" w:hAnsi="Arial" w:cs="Arial"/>
          <w:sz w:val="24"/>
          <w:szCs w:val="24"/>
          <w:lang w:val="ru-RU" w:eastAsia="ru-RU" w:bidi="ar-SA"/>
        </w:rPr>
      </w:pPr>
      <w:r w:rsidRPr="0037770F">
        <w:rPr>
          <w:rFonts w:ascii="Arial" w:hAnsi="Arial" w:cs="Arial"/>
          <w:sz w:val="24"/>
          <w:szCs w:val="24"/>
          <w:lang w:val="ru-RU"/>
        </w:rPr>
        <w:t>1</w:t>
      </w:r>
      <w:r w:rsidR="00270883" w:rsidRPr="0037770F">
        <w:rPr>
          <w:rFonts w:ascii="Arial" w:hAnsi="Arial" w:cs="Arial"/>
          <w:sz w:val="24"/>
          <w:szCs w:val="24"/>
          <w:lang w:val="ru-RU"/>
        </w:rPr>
        <w:t>6</w:t>
      </w:r>
      <w:r w:rsidRPr="0037770F">
        <w:rPr>
          <w:rFonts w:ascii="Arial" w:hAnsi="Arial" w:cs="Arial"/>
          <w:sz w:val="24"/>
          <w:szCs w:val="24"/>
          <w:lang w:val="ru-RU"/>
        </w:rPr>
        <w:t xml:space="preserve">) </w:t>
      </w:r>
      <w:r w:rsidR="009F3DB4" w:rsidRPr="0037770F">
        <w:rPr>
          <w:rFonts w:ascii="Arial" w:hAnsi="Arial" w:cs="Arial"/>
          <w:sz w:val="24"/>
          <w:szCs w:val="24"/>
          <w:lang w:val="ru-RU" w:eastAsia="ru-RU" w:bidi="ar-SA"/>
        </w:rPr>
        <w:t xml:space="preserve">размещение </w:t>
      </w:r>
      <w:r w:rsidR="004838B1" w:rsidRPr="0037770F">
        <w:rPr>
          <w:rFonts w:ascii="Arial" w:hAnsi="Arial" w:cs="Arial"/>
          <w:sz w:val="24"/>
          <w:szCs w:val="24"/>
          <w:lang w:val="ru-RU" w:eastAsia="ru-RU" w:bidi="ar-SA"/>
        </w:rPr>
        <w:t>конструкций</w:t>
      </w:r>
      <w:r w:rsidR="009F3DB4" w:rsidRPr="0037770F">
        <w:rPr>
          <w:rFonts w:ascii="Arial" w:hAnsi="Arial" w:cs="Arial"/>
          <w:sz w:val="24"/>
          <w:szCs w:val="24"/>
          <w:lang w:val="ru-RU" w:eastAsia="ru-RU" w:bidi="ar-SA"/>
        </w:rPr>
        <w:t xml:space="preserve"> в виде электронных табло (бегущих строк).</w:t>
      </w:r>
    </w:p>
    <w:p w:rsidR="005C6B8D" w:rsidRPr="0037770F" w:rsidRDefault="005C6B8D" w:rsidP="00C21D80">
      <w:pPr>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1</w:t>
      </w:r>
      <w:r w:rsidR="00270883" w:rsidRPr="0037770F">
        <w:rPr>
          <w:rFonts w:ascii="Arial" w:hAnsi="Arial" w:cs="Arial"/>
          <w:sz w:val="24"/>
          <w:szCs w:val="24"/>
          <w:lang w:val="ru-RU"/>
        </w:rPr>
        <w:t>7</w:t>
      </w:r>
      <w:r w:rsidRPr="0037770F">
        <w:rPr>
          <w:rFonts w:ascii="Arial" w:hAnsi="Arial" w:cs="Arial"/>
          <w:sz w:val="24"/>
          <w:szCs w:val="24"/>
          <w:lang w:val="ru-RU"/>
        </w:rPr>
        <w:t xml:space="preserve">) установка нескольких конструкций на одном фасаде здания с дублирующей </w:t>
      </w:r>
      <w:r w:rsidR="008D2BB0" w:rsidRPr="0037770F">
        <w:rPr>
          <w:rFonts w:ascii="Arial" w:hAnsi="Arial" w:cs="Arial"/>
          <w:sz w:val="24"/>
          <w:szCs w:val="24"/>
          <w:lang w:val="ru-RU"/>
        </w:rPr>
        <w:t xml:space="preserve">(повторяющейся) </w:t>
      </w:r>
      <w:r w:rsidRPr="0037770F">
        <w:rPr>
          <w:rFonts w:ascii="Arial" w:hAnsi="Arial" w:cs="Arial"/>
          <w:sz w:val="24"/>
          <w:szCs w:val="24"/>
          <w:lang w:val="ru-RU"/>
        </w:rPr>
        <w:t>информацией.</w:t>
      </w:r>
    </w:p>
    <w:p w:rsidR="003E13E1" w:rsidRPr="0037770F" w:rsidRDefault="00C21D80" w:rsidP="00C21D80">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1</w:t>
      </w:r>
      <w:r w:rsidR="00270883" w:rsidRPr="0037770F">
        <w:rPr>
          <w:rFonts w:ascii="Arial" w:hAnsi="Arial" w:cs="Arial"/>
          <w:sz w:val="24"/>
          <w:szCs w:val="24"/>
          <w:lang w:val="ru-RU"/>
        </w:rPr>
        <w:t>8</w:t>
      </w:r>
      <w:r w:rsidRPr="0037770F">
        <w:rPr>
          <w:rFonts w:ascii="Arial" w:hAnsi="Arial" w:cs="Arial"/>
          <w:sz w:val="24"/>
          <w:szCs w:val="24"/>
          <w:lang w:val="ru-RU"/>
        </w:rPr>
        <w:t xml:space="preserve">) установка конструкций на капитальных ограждениях зданий </w:t>
      </w:r>
      <w:r w:rsidR="007C050C" w:rsidRPr="0037770F">
        <w:rPr>
          <w:rFonts w:ascii="Arial" w:hAnsi="Arial" w:cs="Arial"/>
          <w:sz w:val="24"/>
          <w:szCs w:val="24"/>
          <w:lang w:val="ru-RU"/>
        </w:rPr>
        <w:t xml:space="preserve">(строений, </w:t>
      </w:r>
      <w:r w:rsidRPr="0037770F">
        <w:rPr>
          <w:rFonts w:ascii="Arial" w:hAnsi="Arial" w:cs="Arial"/>
          <w:sz w:val="24"/>
          <w:szCs w:val="24"/>
          <w:lang w:val="ru-RU"/>
        </w:rPr>
        <w:t>сооружений</w:t>
      </w:r>
      <w:r w:rsidR="007C050C" w:rsidRPr="0037770F">
        <w:rPr>
          <w:rFonts w:ascii="Arial" w:hAnsi="Arial" w:cs="Arial"/>
          <w:sz w:val="24"/>
          <w:szCs w:val="24"/>
          <w:lang w:val="ru-RU"/>
        </w:rPr>
        <w:t>)</w:t>
      </w:r>
      <w:r w:rsidRPr="0037770F">
        <w:rPr>
          <w:rFonts w:ascii="Arial" w:hAnsi="Arial" w:cs="Arial"/>
          <w:sz w:val="24"/>
          <w:szCs w:val="24"/>
          <w:lang w:val="ru-RU"/>
        </w:rPr>
        <w:t>,</w:t>
      </w:r>
      <w:r w:rsidR="008A3E2F">
        <w:rPr>
          <w:rFonts w:ascii="Arial" w:hAnsi="Arial" w:cs="Arial"/>
          <w:sz w:val="24"/>
          <w:szCs w:val="24"/>
          <w:lang w:val="ru-RU"/>
        </w:rPr>
        <w:t xml:space="preserve"> </w:t>
      </w:r>
      <w:r w:rsidRPr="0037770F">
        <w:rPr>
          <w:rFonts w:ascii="Arial" w:hAnsi="Arial" w:cs="Arial"/>
          <w:sz w:val="24"/>
          <w:szCs w:val="24"/>
          <w:lang w:val="ru-RU"/>
        </w:rPr>
        <w:t>на территориях строительных площадок</w:t>
      </w:r>
      <w:r w:rsidR="00DE3E08" w:rsidRPr="0037770F">
        <w:rPr>
          <w:rFonts w:ascii="Arial" w:hAnsi="Arial" w:cs="Arial"/>
          <w:sz w:val="24"/>
          <w:szCs w:val="24"/>
          <w:lang w:val="ru-RU"/>
        </w:rPr>
        <w:t>,</w:t>
      </w:r>
      <w:r w:rsidR="00BC0400" w:rsidRPr="0037770F">
        <w:rPr>
          <w:rFonts w:ascii="Arial" w:hAnsi="Arial" w:cs="Arial"/>
          <w:sz w:val="24"/>
          <w:szCs w:val="24"/>
          <w:lang w:val="ru-RU"/>
        </w:rPr>
        <w:t xml:space="preserve"> </w:t>
      </w:r>
      <w:r w:rsidR="003E13E1" w:rsidRPr="0037770F">
        <w:rPr>
          <w:rFonts w:ascii="Arial" w:hAnsi="Arial" w:cs="Arial"/>
          <w:sz w:val="24"/>
          <w:szCs w:val="24"/>
          <w:lang w:val="ru-RU"/>
        </w:rPr>
        <w:t>гаражей</w:t>
      </w:r>
      <w:r w:rsidR="0066156B" w:rsidRPr="0037770F">
        <w:rPr>
          <w:rFonts w:ascii="Arial" w:hAnsi="Arial" w:cs="Arial"/>
          <w:sz w:val="24"/>
          <w:szCs w:val="24"/>
          <w:lang w:val="ru-RU"/>
        </w:rPr>
        <w:t>, в скверах, парках, на территориях усадебных комплексов, архитектурных ансамблей, музеях-заповедниках, а также на учреждениях культуры, образования, здравоохранения и науки.</w:t>
      </w:r>
    </w:p>
    <w:p w:rsidR="00270883" w:rsidRPr="0037770F" w:rsidRDefault="003E13E1" w:rsidP="00DF74BF">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1</w:t>
      </w:r>
      <w:r w:rsidR="00270883" w:rsidRPr="0037770F">
        <w:rPr>
          <w:rFonts w:ascii="Arial" w:hAnsi="Arial" w:cs="Arial"/>
          <w:sz w:val="24"/>
          <w:szCs w:val="24"/>
          <w:lang w:val="ru-RU"/>
        </w:rPr>
        <w:t>9</w:t>
      </w:r>
      <w:r w:rsidRPr="0037770F">
        <w:rPr>
          <w:rFonts w:ascii="Arial" w:hAnsi="Arial" w:cs="Arial"/>
          <w:sz w:val="24"/>
          <w:szCs w:val="24"/>
          <w:lang w:val="ru-RU"/>
        </w:rPr>
        <w:t>) установка</w:t>
      </w:r>
      <w:r w:rsidR="00DF74BF" w:rsidRPr="0037770F">
        <w:rPr>
          <w:rFonts w:ascii="Arial" w:hAnsi="Arial" w:cs="Arial"/>
          <w:sz w:val="24"/>
          <w:szCs w:val="24"/>
          <w:lang w:val="ru-RU"/>
        </w:rPr>
        <w:t xml:space="preserve"> рекламных</w:t>
      </w:r>
      <w:r w:rsidRPr="0037770F">
        <w:rPr>
          <w:rFonts w:ascii="Arial" w:hAnsi="Arial" w:cs="Arial"/>
          <w:sz w:val="24"/>
          <w:szCs w:val="24"/>
          <w:lang w:val="ru-RU"/>
        </w:rPr>
        <w:t xml:space="preserve"> конструкций на</w:t>
      </w:r>
      <w:r w:rsidR="003148A2" w:rsidRPr="0037770F">
        <w:rPr>
          <w:rFonts w:ascii="Arial" w:hAnsi="Arial" w:cs="Arial"/>
          <w:sz w:val="24"/>
          <w:szCs w:val="24"/>
          <w:lang w:val="ru-RU"/>
        </w:rPr>
        <w:t xml:space="preserve"> территори</w:t>
      </w:r>
      <w:r w:rsidR="0066156B" w:rsidRPr="0037770F">
        <w:rPr>
          <w:rFonts w:ascii="Arial" w:hAnsi="Arial" w:cs="Arial"/>
          <w:sz w:val="24"/>
          <w:szCs w:val="24"/>
          <w:lang w:val="ru-RU"/>
        </w:rPr>
        <w:t>ях</w:t>
      </w:r>
      <w:r w:rsidRPr="0037770F">
        <w:rPr>
          <w:rFonts w:ascii="Arial" w:hAnsi="Arial" w:cs="Arial"/>
          <w:sz w:val="24"/>
          <w:szCs w:val="24"/>
          <w:lang w:val="ru-RU"/>
        </w:rPr>
        <w:t xml:space="preserve"> промышленных предприятий, спортивных комплексов (</w:t>
      </w:r>
      <w:r w:rsidR="00F95210" w:rsidRPr="0037770F">
        <w:rPr>
          <w:rFonts w:ascii="Arial" w:hAnsi="Arial" w:cs="Arial"/>
          <w:sz w:val="24"/>
          <w:szCs w:val="24"/>
          <w:lang w:val="ru-RU"/>
        </w:rPr>
        <w:t>кроме размещения объем</w:t>
      </w:r>
      <w:r w:rsidR="004C49E8" w:rsidRPr="0037770F">
        <w:rPr>
          <w:rFonts w:ascii="Arial" w:hAnsi="Arial" w:cs="Arial"/>
          <w:sz w:val="24"/>
          <w:szCs w:val="24"/>
          <w:lang w:val="ru-RU"/>
        </w:rPr>
        <w:t>но-пространственных конструкций</w:t>
      </w:r>
      <w:r w:rsidR="00A522D9" w:rsidRPr="0037770F">
        <w:rPr>
          <w:rFonts w:ascii="Arial" w:hAnsi="Arial" w:cs="Arial"/>
          <w:sz w:val="24"/>
          <w:szCs w:val="24"/>
          <w:lang w:val="ru-RU"/>
        </w:rPr>
        <w:t xml:space="preserve"> с наименованием организации</w:t>
      </w:r>
      <w:r w:rsidR="00941C14" w:rsidRPr="0037770F">
        <w:rPr>
          <w:rFonts w:ascii="Arial" w:hAnsi="Arial" w:cs="Arial"/>
          <w:sz w:val="24"/>
          <w:szCs w:val="24"/>
          <w:lang w:val="ru-RU"/>
        </w:rPr>
        <w:t>)</w:t>
      </w:r>
      <w:r w:rsidR="00A522D9" w:rsidRPr="0037770F">
        <w:rPr>
          <w:rFonts w:ascii="Arial" w:hAnsi="Arial" w:cs="Arial"/>
          <w:sz w:val="24"/>
          <w:szCs w:val="24"/>
          <w:lang w:val="ru-RU"/>
        </w:rPr>
        <w:t>.</w:t>
      </w:r>
    </w:p>
    <w:p w:rsidR="00C21D80" w:rsidRPr="0037770F" w:rsidRDefault="00270883" w:rsidP="00C21D80">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20</w:t>
      </w:r>
      <w:r w:rsidR="00C21D80" w:rsidRPr="0037770F">
        <w:rPr>
          <w:rFonts w:ascii="Arial" w:hAnsi="Arial" w:cs="Arial"/>
          <w:sz w:val="24"/>
          <w:szCs w:val="24"/>
          <w:lang w:val="ru-RU"/>
        </w:rPr>
        <w:t xml:space="preserve">) установка конструкций на фасадах зданий </w:t>
      </w:r>
      <w:r w:rsidR="00E07DB2" w:rsidRPr="0037770F">
        <w:rPr>
          <w:rFonts w:ascii="Arial" w:hAnsi="Arial" w:cs="Arial"/>
          <w:sz w:val="24"/>
          <w:szCs w:val="24"/>
          <w:lang w:val="ru-RU"/>
        </w:rPr>
        <w:t xml:space="preserve">(строений, сооружений) </w:t>
      </w:r>
      <w:r w:rsidR="00C21D80" w:rsidRPr="0037770F">
        <w:rPr>
          <w:rFonts w:ascii="Arial" w:hAnsi="Arial" w:cs="Arial"/>
          <w:sz w:val="24"/>
          <w:szCs w:val="24"/>
          <w:lang w:val="ru-RU"/>
        </w:rPr>
        <w:t>с</w:t>
      </w:r>
      <w:r w:rsidR="00167B65" w:rsidRPr="0037770F">
        <w:rPr>
          <w:rFonts w:ascii="Arial" w:hAnsi="Arial" w:cs="Arial"/>
          <w:sz w:val="24"/>
          <w:szCs w:val="24"/>
          <w:lang w:val="ru-RU"/>
        </w:rPr>
        <w:t xml:space="preserve"> использованием картона, ткани, </w:t>
      </w:r>
      <w:r w:rsidR="00C21D80" w:rsidRPr="0037770F">
        <w:rPr>
          <w:rFonts w:ascii="Arial" w:hAnsi="Arial" w:cs="Arial"/>
          <w:sz w:val="24"/>
          <w:szCs w:val="24"/>
          <w:lang w:val="ru-RU"/>
        </w:rPr>
        <w:t>баннерн</w:t>
      </w:r>
      <w:r w:rsidR="00167B65" w:rsidRPr="0037770F">
        <w:rPr>
          <w:rFonts w:ascii="Arial" w:hAnsi="Arial" w:cs="Arial"/>
          <w:sz w:val="24"/>
          <w:szCs w:val="24"/>
          <w:lang w:val="ru-RU"/>
        </w:rPr>
        <w:t>ой ткани</w:t>
      </w:r>
      <w:r w:rsidR="00A522D9" w:rsidRPr="0037770F">
        <w:rPr>
          <w:rFonts w:ascii="Arial" w:hAnsi="Arial" w:cs="Arial"/>
          <w:sz w:val="24"/>
          <w:szCs w:val="24"/>
          <w:lang w:val="ru-RU"/>
        </w:rPr>
        <w:t>.</w:t>
      </w:r>
    </w:p>
    <w:p w:rsidR="00C21D80" w:rsidRPr="0037770F" w:rsidRDefault="005C6B8D" w:rsidP="00C21D80">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2</w:t>
      </w:r>
      <w:r w:rsidR="003A2845" w:rsidRPr="0037770F">
        <w:rPr>
          <w:rFonts w:ascii="Arial" w:hAnsi="Arial" w:cs="Arial"/>
          <w:sz w:val="24"/>
          <w:szCs w:val="24"/>
          <w:lang w:val="ru-RU"/>
        </w:rPr>
        <w:t>1</w:t>
      </w:r>
      <w:r w:rsidR="00C21D80" w:rsidRPr="0037770F">
        <w:rPr>
          <w:rFonts w:ascii="Arial" w:hAnsi="Arial" w:cs="Arial"/>
          <w:sz w:val="24"/>
          <w:szCs w:val="24"/>
          <w:lang w:val="ru-RU"/>
        </w:rPr>
        <w:t>) размещение временной рекламной информации о</w:t>
      </w:r>
      <w:r w:rsidR="009D775E" w:rsidRPr="0037770F">
        <w:rPr>
          <w:rFonts w:ascii="Arial" w:hAnsi="Arial" w:cs="Arial"/>
          <w:sz w:val="24"/>
          <w:szCs w:val="24"/>
          <w:lang w:val="ru-RU"/>
        </w:rPr>
        <w:t>б аренде,</w:t>
      </w:r>
      <w:r w:rsidR="00C21D80" w:rsidRPr="0037770F">
        <w:rPr>
          <w:rFonts w:ascii="Arial" w:hAnsi="Arial" w:cs="Arial"/>
          <w:sz w:val="24"/>
          <w:szCs w:val="24"/>
          <w:lang w:val="ru-RU"/>
        </w:rPr>
        <w:t xml:space="preserve"> скидках, распродажах, акц</w:t>
      </w:r>
      <w:r w:rsidR="008D2BB0" w:rsidRPr="0037770F">
        <w:rPr>
          <w:rFonts w:ascii="Arial" w:hAnsi="Arial" w:cs="Arial"/>
          <w:sz w:val="24"/>
          <w:szCs w:val="24"/>
          <w:lang w:val="ru-RU"/>
        </w:rPr>
        <w:t>иях, открытии новых предприятий, а также номер</w:t>
      </w:r>
      <w:r w:rsidR="00DC7160" w:rsidRPr="0037770F">
        <w:rPr>
          <w:rFonts w:ascii="Arial" w:hAnsi="Arial" w:cs="Arial"/>
          <w:sz w:val="24"/>
          <w:szCs w:val="24"/>
          <w:lang w:val="ru-RU"/>
        </w:rPr>
        <w:t>ов</w:t>
      </w:r>
      <w:r w:rsidR="008D2BB0" w:rsidRPr="0037770F">
        <w:rPr>
          <w:rFonts w:ascii="Arial" w:hAnsi="Arial" w:cs="Arial"/>
          <w:sz w:val="24"/>
          <w:szCs w:val="24"/>
          <w:lang w:val="ru-RU"/>
        </w:rPr>
        <w:t xml:space="preserve"> телефонов</w:t>
      </w:r>
      <w:r w:rsidR="00DC7160" w:rsidRPr="0037770F">
        <w:rPr>
          <w:rFonts w:ascii="Arial" w:hAnsi="Arial" w:cs="Arial"/>
          <w:sz w:val="24"/>
          <w:szCs w:val="24"/>
          <w:lang w:val="ru-RU"/>
        </w:rPr>
        <w:t>,</w:t>
      </w:r>
      <w:r w:rsidR="008D2BB0" w:rsidRPr="0037770F">
        <w:rPr>
          <w:rFonts w:ascii="Arial" w:hAnsi="Arial" w:cs="Arial"/>
          <w:sz w:val="24"/>
          <w:szCs w:val="24"/>
          <w:lang w:val="ru-RU"/>
        </w:rPr>
        <w:t xml:space="preserve"> сайтов </w:t>
      </w:r>
      <w:r w:rsidR="00DC7160" w:rsidRPr="0037770F">
        <w:rPr>
          <w:rFonts w:ascii="Arial" w:hAnsi="Arial" w:cs="Arial"/>
          <w:sz w:val="24"/>
          <w:szCs w:val="24"/>
          <w:lang w:val="ru-RU"/>
        </w:rPr>
        <w:t xml:space="preserve">и указательных стрелок </w:t>
      </w:r>
      <w:r w:rsidR="00C21D80" w:rsidRPr="0037770F">
        <w:rPr>
          <w:rFonts w:ascii="Arial" w:hAnsi="Arial" w:cs="Arial"/>
          <w:sz w:val="24"/>
          <w:szCs w:val="24"/>
          <w:lang w:val="ru-RU"/>
        </w:rPr>
        <w:t>на фасадах зданий</w:t>
      </w:r>
      <w:r w:rsidR="00E07DB2" w:rsidRPr="0037770F">
        <w:rPr>
          <w:rFonts w:ascii="Arial" w:hAnsi="Arial" w:cs="Arial"/>
          <w:sz w:val="24"/>
          <w:szCs w:val="24"/>
          <w:lang w:val="ru-RU"/>
        </w:rPr>
        <w:t xml:space="preserve"> (строений, сооружений)</w:t>
      </w:r>
      <w:r w:rsidR="00C21D80" w:rsidRPr="0037770F">
        <w:rPr>
          <w:rFonts w:ascii="Arial" w:hAnsi="Arial" w:cs="Arial"/>
          <w:sz w:val="24"/>
          <w:szCs w:val="24"/>
          <w:lang w:val="ru-RU"/>
        </w:rPr>
        <w:t>.</w:t>
      </w:r>
    </w:p>
    <w:p w:rsidR="00EE2C9F" w:rsidRPr="0037770F" w:rsidRDefault="003E13E1" w:rsidP="00EE2C9F">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2</w:t>
      </w:r>
      <w:r w:rsidR="003A2845" w:rsidRPr="0037770F">
        <w:rPr>
          <w:rFonts w:ascii="Arial" w:hAnsi="Arial" w:cs="Arial"/>
          <w:sz w:val="24"/>
          <w:szCs w:val="24"/>
          <w:lang w:val="ru-RU"/>
        </w:rPr>
        <w:t>2</w:t>
      </w:r>
      <w:r w:rsidR="00C21D80" w:rsidRPr="0037770F">
        <w:rPr>
          <w:rFonts w:ascii="Arial" w:hAnsi="Arial" w:cs="Arial"/>
          <w:sz w:val="24"/>
          <w:szCs w:val="24"/>
          <w:lang w:val="ru-RU"/>
        </w:rPr>
        <w:t>) повреждение цветников, деревьев и кустарников при установке, эксплуатации, демонтаже конструкций.</w:t>
      </w:r>
    </w:p>
    <w:p w:rsidR="00F35562" w:rsidRPr="0037770F" w:rsidRDefault="00F35562" w:rsidP="00F35562">
      <w:pPr>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eastAsia="ru-RU" w:bidi="ar-SA"/>
        </w:rPr>
        <w:t>2</w:t>
      </w:r>
      <w:r w:rsidR="003A2845" w:rsidRPr="0037770F">
        <w:rPr>
          <w:rFonts w:ascii="Arial" w:hAnsi="Arial" w:cs="Arial"/>
          <w:sz w:val="24"/>
          <w:szCs w:val="24"/>
          <w:lang w:val="ru-RU" w:eastAsia="ru-RU" w:bidi="ar-SA"/>
        </w:rPr>
        <w:t>3</w:t>
      </w:r>
      <w:r w:rsidRPr="0037770F">
        <w:rPr>
          <w:rFonts w:ascii="Arial" w:hAnsi="Arial" w:cs="Arial"/>
          <w:sz w:val="24"/>
          <w:szCs w:val="24"/>
          <w:lang w:val="ru-RU" w:eastAsia="ru-RU" w:bidi="ar-SA"/>
        </w:rPr>
        <w:t xml:space="preserve">) размещение рекламных конструкций на земельных участках, предоставленных для обслуживания: торговых комплексов (центров), торгово-офисных комплексов (центров), торгово-развлекательных комплексов (центров), торгово-общественных центров, гостиниц, кроме </w:t>
      </w:r>
      <w:r w:rsidR="008638D7" w:rsidRPr="0037770F">
        <w:rPr>
          <w:rFonts w:ascii="Arial" w:hAnsi="Arial" w:cs="Arial"/>
          <w:sz w:val="24"/>
          <w:szCs w:val="24"/>
          <w:lang w:val="ru-RU" w:eastAsia="ru-RU" w:bidi="ar-SA"/>
        </w:rPr>
        <w:t xml:space="preserve"> информационных </w:t>
      </w:r>
      <w:r w:rsidRPr="0037770F">
        <w:rPr>
          <w:rFonts w:ascii="Arial" w:hAnsi="Arial" w:cs="Arial"/>
          <w:sz w:val="24"/>
          <w:szCs w:val="24"/>
          <w:lang w:val="ru-RU" w:eastAsia="ru-RU" w:bidi="ar-SA"/>
        </w:rPr>
        <w:t xml:space="preserve">объемно-пространственных конструкций и флаговых композиций, предусмотренных решением по планировке и благоустройству территории в составе схемы планировочной организации земельного участка в соответствии с </w:t>
      </w:r>
      <w:hyperlink r:id="rId13" w:history="1">
        <w:r w:rsidR="003A2845" w:rsidRPr="0037770F">
          <w:rPr>
            <w:rFonts w:ascii="Arial" w:hAnsi="Arial" w:cs="Arial"/>
            <w:sz w:val="24"/>
            <w:szCs w:val="24"/>
            <w:lang w:val="ru-RU" w:eastAsia="ru-RU" w:bidi="ar-SA"/>
          </w:rPr>
          <w:t>п</w:t>
        </w:r>
        <w:r w:rsidRPr="0037770F">
          <w:rPr>
            <w:rFonts w:ascii="Arial" w:hAnsi="Arial" w:cs="Arial"/>
            <w:sz w:val="24"/>
            <w:szCs w:val="24"/>
            <w:lang w:val="ru-RU" w:eastAsia="ru-RU" w:bidi="ar-SA"/>
          </w:rPr>
          <w:t>остановлением</w:t>
        </w:r>
      </w:hyperlink>
      <w:r w:rsidRPr="0037770F">
        <w:rPr>
          <w:rFonts w:ascii="Arial" w:hAnsi="Arial" w:cs="Arial"/>
          <w:sz w:val="24"/>
          <w:szCs w:val="24"/>
          <w:lang w:val="ru-RU" w:eastAsia="ru-RU" w:bidi="ar-SA"/>
        </w:rPr>
        <w:t xml:space="preserve"> Правительства Российской Федерации от 16.02.2008 </w:t>
      </w:r>
      <w:r w:rsidR="00507246" w:rsidRPr="0037770F">
        <w:rPr>
          <w:rFonts w:ascii="Arial" w:hAnsi="Arial" w:cs="Arial"/>
          <w:sz w:val="24"/>
          <w:szCs w:val="24"/>
          <w:lang w:val="ru-RU" w:eastAsia="ru-RU" w:bidi="ar-SA"/>
        </w:rPr>
        <w:t>№</w:t>
      </w:r>
      <w:r w:rsidRPr="0037770F">
        <w:rPr>
          <w:rFonts w:ascii="Arial" w:hAnsi="Arial" w:cs="Arial"/>
          <w:sz w:val="24"/>
          <w:szCs w:val="24"/>
          <w:lang w:val="ru-RU" w:eastAsia="ru-RU" w:bidi="ar-SA"/>
        </w:rPr>
        <w:t xml:space="preserve"> 87 </w:t>
      </w:r>
      <w:r w:rsidR="00507246" w:rsidRPr="0037770F">
        <w:rPr>
          <w:rFonts w:ascii="Arial" w:hAnsi="Arial" w:cs="Arial"/>
          <w:sz w:val="24"/>
          <w:szCs w:val="24"/>
          <w:lang w:val="ru-RU" w:eastAsia="ru-RU" w:bidi="ar-SA"/>
        </w:rPr>
        <w:t>«</w:t>
      </w:r>
      <w:r w:rsidRPr="0037770F">
        <w:rPr>
          <w:rFonts w:ascii="Arial" w:hAnsi="Arial" w:cs="Arial"/>
          <w:sz w:val="24"/>
          <w:szCs w:val="24"/>
          <w:lang w:val="ru-RU" w:eastAsia="ru-RU" w:bidi="ar-SA"/>
        </w:rPr>
        <w:t>О составе разделов проектной документаци</w:t>
      </w:r>
      <w:r w:rsidR="00507246" w:rsidRPr="0037770F">
        <w:rPr>
          <w:rFonts w:ascii="Arial" w:hAnsi="Arial" w:cs="Arial"/>
          <w:sz w:val="24"/>
          <w:szCs w:val="24"/>
          <w:lang w:val="ru-RU" w:eastAsia="ru-RU" w:bidi="ar-SA"/>
        </w:rPr>
        <w:t>и и требованиях к их содержанию»</w:t>
      </w:r>
      <w:r w:rsidRPr="0037770F">
        <w:rPr>
          <w:rFonts w:ascii="Arial" w:hAnsi="Arial" w:cs="Arial"/>
          <w:sz w:val="24"/>
          <w:szCs w:val="24"/>
          <w:lang w:val="ru-RU" w:eastAsia="ru-RU" w:bidi="ar-SA"/>
        </w:rPr>
        <w:t>;</w:t>
      </w:r>
      <w:r w:rsidR="00D911C0" w:rsidRPr="0037770F">
        <w:rPr>
          <w:rFonts w:ascii="Arial" w:hAnsi="Arial" w:cs="Arial"/>
          <w:sz w:val="24"/>
          <w:szCs w:val="24"/>
          <w:lang w:val="ru-RU" w:eastAsia="ru-RU" w:bidi="ar-SA"/>
        </w:rPr>
        <w:t xml:space="preserve"> </w:t>
      </w:r>
    </w:p>
    <w:p w:rsidR="00F35562" w:rsidRPr="0037770F" w:rsidRDefault="00F35562" w:rsidP="00F35562">
      <w:pPr>
        <w:autoSpaceDE w:val="0"/>
        <w:autoSpaceDN w:val="0"/>
        <w:adjustRightInd w:val="0"/>
        <w:spacing w:after="0" w:line="240" w:lineRule="auto"/>
        <w:ind w:firstLine="540"/>
        <w:jc w:val="both"/>
        <w:rPr>
          <w:rFonts w:ascii="Arial" w:hAnsi="Arial" w:cs="Arial"/>
          <w:sz w:val="24"/>
          <w:szCs w:val="24"/>
          <w:lang w:val="ru-RU" w:eastAsia="ru-RU" w:bidi="ar-SA"/>
        </w:rPr>
      </w:pPr>
      <w:r w:rsidRPr="0037770F">
        <w:rPr>
          <w:rFonts w:ascii="Arial" w:hAnsi="Arial" w:cs="Arial"/>
          <w:sz w:val="24"/>
          <w:szCs w:val="24"/>
          <w:lang w:val="ru-RU" w:eastAsia="ru-RU" w:bidi="ar-SA"/>
        </w:rPr>
        <w:t>2</w:t>
      </w:r>
      <w:r w:rsidR="003A2845" w:rsidRPr="0037770F">
        <w:rPr>
          <w:rFonts w:ascii="Arial" w:hAnsi="Arial" w:cs="Arial"/>
          <w:sz w:val="24"/>
          <w:szCs w:val="24"/>
          <w:lang w:val="ru-RU" w:eastAsia="ru-RU" w:bidi="ar-SA"/>
        </w:rPr>
        <w:t>4</w:t>
      </w:r>
      <w:r w:rsidRPr="0037770F">
        <w:rPr>
          <w:rFonts w:ascii="Arial" w:hAnsi="Arial" w:cs="Arial"/>
          <w:sz w:val="24"/>
          <w:szCs w:val="24"/>
          <w:lang w:val="ru-RU" w:eastAsia="ru-RU" w:bidi="ar-SA"/>
        </w:rPr>
        <w:t>) размещение рекламных конструкций на земельных участках, предоставленных</w:t>
      </w:r>
      <w:r w:rsidR="008A3E2F">
        <w:rPr>
          <w:rFonts w:ascii="Arial" w:hAnsi="Arial" w:cs="Arial"/>
          <w:sz w:val="24"/>
          <w:szCs w:val="24"/>
          <w:lang w:val="ru-RU" w:eastAsia="ru-RU" w:bidi="ar-SA"/>
        </w:rPr>
        <w:t xml:space="preserve"> </w:t>
      </w:r>
      <w:r w:rsidRPr="0037770F">
        <w:rPr>
          <w:rFonts w:ascii="Arial" w:hAnsi="Arial" w:cs="Arial"/>
          <w:sz w:val="24"/>
          <w:szCs w:val="24"/>
          <w:lang w:val="ru-RU" w:eastAsia="ru-RU" w:bidi="ar-SA"/>
        </w:rPr>
        <w:t>для ведения личного подсобного, дачного хозяйства, садоводства, огородничества,</w:t>
      </w:r>
      <w:r w:rsidR="008A3E2F">
        <w:rPr>
          <w:rFonts w:ascii="Arial" w:hAnsi="Arial" w:cs="Arial"/>
          <w:sz w:val="24"/>
          <w:szCs w:val="24"/>
          <w:lang w:val="ru-RU" w:eastAsia="ru-RU" w:bidi="ar-SA"/>
        </w:rPr>
        <w:t xml:space="preserve"> </w:t>
      </w:r>
      <w:r w:rsidRPr="0037770F">
        <w:rPr>
          <w:rFonts w:ascii="Arial" w:hAnsi="Arial" w:cs="Arial"/>
          <w:sz w:val="24"/>
          <w:szCs w:val="24"/>
          <w:lang w:val="ru-RU" w:eastAsia="ru-RU" w:bidi="ar-SA"/>
        </w:rPr>
        <w:t>а также</w:t>
      </w:r>
      <w:r w:rsidR="004628F6" w:rsidRPr="0037770F">
        <w:rPr>
          <w:rFonts w:ascii="Arial" w:hAnsi="Arial" w:cs="Arial"/>
          <w:sz w:val="24"/>
          <w:szCs w:val="24"/>
          <w:lang w:val="ru-RU" w:eastAsia="ru-RU" w:bidi="ar-SA"/>
        </w:rPr>
        <w:t xml:space="preserve"> </w:t>
      </w:r>
      <w:r w:rsidRPr="0037770F">
        <w:rPr>
          <w:rFonts w:ascii="Arial" w:hAnsi="Arial" w:cs="Arial"/>
          <w:sz w:val="24"/>
          <w:szCs w:val="24"/>
          <w:lang w:val="ru-RU" w:eastAsia="ru-RU" w:bidi="ar-SA"/>
        </w:rPr>
        <w:t>для обслуживания индивидуальных и многоквартирных жилых домов;</w:t>
      </w:r>
    </w:p>
    <w:p w:rsidR="00F35562" w:rsidRPr="0037770F" w:rsidRDefault="00F35562" w:rsidP="00F35562">
      <w:pPr>
        <w:autoSpaceDE w:val="0"/>
        <w:autoSpaceDN w:val="0"/>
        <w:adjustRightInd w:val="0"/>
        <w:spacing w:after="0" w:line="240" w:lineRule="auto"/>
        <w:ind w:firstLine="540"/>
        <w:jc w:val="both"/>
        <w:rPr>
          <w:rFonts w:ascii="Arial" w:hAnsi="Arial" w:cs="Arial"/>
          <w:sz w:val="24"/>
          <w:szCs w:val="24"/>
          <w:lang w:val="ru-RU" w:eastAsia="ru-RU" w:bidi="ar-SA"/>
        </w:rPr>
      </w:pPr>
      <w:r w:rsidRPr="0037770F">
        <w:rPr>
          <w:rFonts w:ascii="Arial" w:hAnsi="Arial" w:cs="Arial"/>
          <w:sz w:val="24"/>
          <w:szCs w:val="24"/>
          <w:lang w:val="ru-RU" w:eastAsia="ru-RU" w:bidi="ar-SA"/>
        </w:rPr>
        <w:t>2</w:t>
      </w:r>
      <w:r w:rsidR="003A2845" w:rsidRPr="0037770F">
        <w:rPr>
          <w:rFonts w:ascii="Arial" w:hAnsi="Arial" w:cs="Arial"/>
          <w:sz w:val="24"/>
          <w:szCs w:val="24"/>
          <w:lang w:val="ru-RU" w:eastAsia="ru-RU" w:bidi="ar-SA"/>
        </w:rPr>
        <w:t>5</w:t>
      </w:r>
      <w:r w:rsidRPr="0037770F">
        <w:rPr>
          <w:rFonts w:ascii="Arial" w:hAnsi="Arial" w:cs="Arial"/>
          <w:sz w:val="24"/>
          <w:szCs w:val="24"/>
          <w:lang w:val="ru-RU" w:eastAsia="ru-RU" w:bidi="ar-SA"/>
        </w:rPr>
        <w:t>) размещение крупногабаритных рекламных конструкций на разделительной полосе, конструктивно выделенной бортовым камнем или защитными ограждениями, кроме щитовых установок площадью не более 10 кв. м;</w:t>
      </w:r>
    </w:p>
    <w:p w:rsidR="00F35562" w:rsidRPr="0037770F" w:rsidRDefault="00F35562" w:rsidP="00F35562">
      <w:pPr>
        <w:autoSpaceDE w:val="0"/>
        <w:autoSpaceDN w:val="0"/>
        <w:adjustRightInd w:val="0"/>
        <w:spacing w:after="0" w:line="240" w:lineRule="auto"/>
        <w:ind w:firstLine="540"/>
        <w:jc w:val="both"/>
        <w:rPr>
          <w:rFonts w:ascii="Arial" w:hAnsi="Arial" w:cs="Arial"/>
          <w:sz w:val="24"/>
          <w:szCs w:val="24"/>
          <w:lang w:val="ru-RU" w:eastAsia="ru-RU" w:bidi="ar-SA"/>
        </w:rPr>
      </w:pPr>
      <w:r w:rsidRPr="0037770F">
        <w:rPr>
          <w:rFonts w:ascii="Arial" w:hAnsi="Arial" w:cs="Arial"/>
          <w:sz w:val="24"/>
          <w:szCs w:val="24"/>
          <w:lang w:val="ru-RU" w:eastAsia="ru-RU" w:bidi="ar-SA"/>
        </w:rPr>
        <w:lastRenderedPageBreak/>
        <w:t>2</w:t>
      </w:r>
      <w:r w:rsidR="003A2845" w:rsidRPr="0037770F">
        <w:rPr>
          <w:rFonts w:ascii="Arial" w:hAnsi="Arial" w:cs="Arial"/>
          <w:sz w:val="24"/>
          <w:szCs w:val="24"/>
          <w:lang w:val="ru-RU" w:eastAsia="ru-RU" w:bidi="ar-SA"/>
        </w:rPr>
        <w:t>6</w:t>
      </w:r>
      <w:r w:rsidRPr="0037770F">
        <w:rPr>
          <w:rFonts w:ascii="Arial" w:hAnsi="Arial" w:cs="Arial"/>
          <w:sz w:val="24"/>
          <w:szCs w:val="24"/>
          <w:lang w:val="ru-RU" w:eastAsia="ru-RU" w:bidi="ar-SA"/>
        </w:rPr>
        <w:t>) размещение рекламных конструкций на разделительной полосе, конструктивно выделенной бортовым камнем или защитными ограждениями, если ее ширина менее 8,5 м, кроме объемно-пространственной конструкции: пилон (типовой сити-формат);</w:t>
      </w:r>
    </w:p>
    <w:p w:rsidR="00F35562" w:rsidRPr="0037770F" w:rsidRDefault="00F35562" w:rsidP="00F35562">
      <w:pPr>
        <w:autoSpaceDE w:val="0"/>
        <w:autoSpaceDN w:val="0"/>
        <w:adjustRightInd w:val="0"/>
        <w:spacing w:after="0" w:line="240" w:lineRule="auto"/>
        <w:ind w:firstLine="540"/>
        <w:jc w:val="both"/>
        <w:rPr>
          <w:rFonts w:ascii="Arial" w:hAnsi="Arial" w:cs="Arial"/>
          <w:sz w:val="24"/>
          <w:szCs w:val="24"/>
          <w:lang w:val="ru-RU" w:eastAsia="ru-RU" w:bidi="ar-SA"/>
        </w:rPr>
      </w:pPr>
      <w:r w:rsidRPr="0037770F">
        <w:rPr>
          <w:rFonts w:ascii="Arial" w:hAnsi="Arial" w:cs="Arial"/>
          <w:sz w:val="24"/>
          <w:szCs w:val="24"/>
          <w:lang w:val="ru-RU" w:eastAsia="ru-RU" w:bidi="ar-SA"/>
        </w:rPr>
        <w:t>2</w:t>
      </w:r>
      <w:r w:rsidR="003A2845" w:rsidRPr="0037770F">
        <w:rPr>
          <w:rFonts w:ascii="Arial" w:hAnsi="Arial" w:cs="Arial"/>
          <w:sz w:val="24"/>
          <w:szCs w:val="24"/>
          <w:lang w:val="ru-RU" w:eastAsia="ru-RU" w:bidi="ar-SA"/>
        </w:rPr>
        <w:t>7</w:t>
      </w:r>
      <w:r w:rsidRPr="0037770F">
        <w:rPr>
          <w:rFonts w:ascii="Arial" w:hAnsi="Arial" w:cs="Arial"/>
          <w:sz w:val="24"/>
          <w:szCs w:val="24"/>
          <w:lang w:val="ru-RU" w:eastAsia="ru-RU" w:bidi="ar-SA"/>
        </w:rPr>
        <w:t>) размещение рекламных конструкций в центральной части перекрестка с круговым движением автотранспорта, на котором выполнено вертикальное озеленение;</w:t>
      </w:r>
    </w:p>
    <w:p w:rsidR="00F35562" w:rsidRPr="0037770F" w:rsidRDefault="00F35562" w:rsidP="00F35562">
      <w:pPr>
        <w:autoSpaceDE w:val="0"/>
        <w:autoSpaceDN w:val="0"/>
        <w:adjustRightInd w:val="0"/>
        <w:spacing w:after="0" w:line="240" w:lineRule="auto"/>
        <w:ind w:firstLine="540"/>
        <w:jc w:val="both"/>
        <w:rPr>
          <w:rFonts w:ascii="Arial" w:hAnsi="Arial" w:cs="Arial"/>
          <w:sz w:val="24"/>
          <w:szCs w:val="24"/>
          <w:lang w:val="ru-RU" w:eastAsia="ru-RU" w:bidi="ar-SA"/>
        </w:rPr>
      </w:pPr>
      <w:r w:rsidRPr="0037770F">
        <w:rPr>
          <w:rFonts w:ascii="Arial" w:hAnsi="Arial" w:cs="Arial"/>
          <w:sz w:val="24"/>
          <w:szCs w:val="24"/>
          <w:lang w:val="ru-RU" w:eastAsia="ru-RU" w:bidi="ar-SA"/>
        </w:rPr>
        <w:t>2</w:t>
      </w:r>
      <w:r w:rsidR="003A2845" w:rsidRPr="0037770F">
        <w:rPr>
          <w:rFonts w:ascii="Arial" w:hAnsi="Arial" w:cs="Arial"/>
          <w:sz w:val="24"/>
          <w:szCs w:val="24"/>
          <w:lang w:val="ru-RU" w:eastAsia="ru-RU" w:bidi="ar-SA"/>
        </w:rPr>
        <w:t>8</w:t>
      </w:r>
      <w:r w:rsidRPr="0037770F">
        <w:rPr>
          <w:rFonts w:ascii="Arial" w:hAnsi="Arial" w:cs="Arial"/>
          <w:sz w:val="24"/>
          <w:szCs w:val="24"/>
          <w:lang w:val="ru-RU" w:eastAsia="ru-RU" w:bidi="ar-SA"/>
        </w:rPr>
        <w:t>) размещение рекламных конструкций на одной поперечной оси по обе стороны проезжей части, в том числе разделительной полосе (кроме установки рекламных конструкций</w:t>
      </w:r>
      <w:r w:rsidR="008A3E2F">
        <w:rPr>
          <w:rFonts w:ascii="Arial" w:hAnsi="Arial" w:cs="Arial"/>
          <w:sz w:val="24"/>
          <w:szCs w:val="24"/>
          <w:lang w:val="ru-RU" w:eastAsia="ru-RU" w:bidi="ar-SA"/>
        </w:rPr>
        <w:t xml:space="preserve"> </w:t>
      </w:r>
      <w:r w:rsidRPr="0037770F">
        <w:rPr>
          <w:rFonts w:ascii="Arial" w:hAnsi="Arial" w:cs="Arial"/>
          <w:sz w:val="24"/>
          <w:szCs w:val="24"/>
          <w:lang w:val="ru-RU" w:eastAsia="ru-RU" w:bidi="ar-SA"/>
        </w:rPr>
        <w:t>со смещением по поперечной оси на расстояние не менее 50 м);</w:t>
      </w:r>
    </w:p>
    <w:p w:rsidR="00F35562" w:rsidRPr="0037770F" w:rsidRDefault="00F35562" w:rsidP="00F35562">
      <w:pPr>
        <w:autoSpaceDE w:val="0"/>
        <w:autoSpaceDN w:val="0"/>
        <w:adjustRightInd w:val="0"/>
        <w:spacing w:after="0" w:line="240" w:lineRule="auto"/>
        <w:ind w:firstLine="540"/>
        <w:jc w:val="both"/>
        <w:rPr>
          <w:rFonts w:ascii="Arial" w:hAnsi="Arial" w:cs="Arial"/>
          <w:sz w:val="24"/>
          <w:szCs w:val="24"/>
          <w:lang w:val="ru-RU" w:eastAsia="ru-RU" w:bidi="ar-SA"/>
        </w:rPr>
      </w:pPr>
      <w:r w:rsidRPr="0037770F">
        <w:rPr>
          <w:rFonts w:ascii="Arial" w:hAnsi="Arial" w:cs="Arial"/>
          <w:sz w:val="24"/>
          <w:szCs w:val="24"/>
          <w:lang w:val="ru-RU" w:eastAsia="ru-RU" w:bidi="ar-SA"/>
        </w:rPr>
        <w:t>2</w:t>
      </w:r>
      <w:r w:rsidR="003A2845" w:rsidRPr="0037770F">
        <w:rPr>
          <w:rFonts w:ascii="Arial" w:hAnsi="Arial" w:cs="Arial"/>
          <w:sz w:val="24"/>
          <w:szCs w:val="24"/>
          <w:lang w:val="ru-RU" w:eastAsia="ru-RU" w:bidi="ar-SA"/>
        </w:rPr>
        <w:t>9</w:t>
      </w:r>
      <w:r w:rsidRPr="0037770F">
        <w:rPr>
          <w:rFonts w:ascii="Arial" w:hAnsi="Arial" w:cs="Arial"/>
          <w:sz w:val="24"/>
          <w:szCs w:val="24"/>
          <w:lang w:val="ru-RU" w:eastAsia="ru-RU" w:bidi="ar-SA"/>
        </w:rPr>
        <w:t>) размещение рекламных конструкций на дорожных ограждениях, а также нарушение их целостности за счет установки конструкции.</w:t>
      </w:r>
    </w:p>
    <w:p w:rsidR="009F3DB4" w:rsidRPr="0037770F" w:rsidRDefault="003A2845" w:rsidP="00EE2C9F">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30</w:t>
      </w:r>
      <w:r w:rsidR="009F3DB4" w:rsidRPr="0037770F">
        <w:rPr>
          <w:rFonts w:ascii="Arial" w:hAnsi="Arial" w:cs="Arial"/>
          <w:sz w:val="24"/>
          <w:szCs w:val="24"/>
          <w:lang w:val="ru-RU"/>
        </w:rPr>
        <w:t>) размещение эле</w:t>
      </w:r>
      <w:r w:rsidR="003B3253" w:rsidRPr="0037770F">
        <w:rPr>
          <w:rFonts w:ascii="Arial" w:hAnsi="Arial" w:cs="Arial"/>
          <w:sz w:val="24"/>
          <w:szCs w:val="24"/>
          <w:lang w:val="ru-RU"/>
        </w:rPr>
        <w:t>ктронных экранов,</w:t>
      </w:r>
      <w:r w:rsidR="009F3DB4" w:rsidRPr="0037770F">
        <w:rPr>
          <w:rFonts w:ascii="Arial" w:hAnsi="Arial" w:cs="Arial"/>
          <w:sz w:val="24"/>
          <w:szCs w:val="24"/>
          <w:lang w:val="ru-RU"/>
        </w:rPr>
        <w:t xml:space="preserve"> медиафасадов</w:t>
      </w:r>
      <w:r w:rsidR="001D430A" w:rsidRPr="0037770F">
        <w:rPr>
          <w:rFonts w:ascii="Arial" w:hAnsi="Arial" w:cs="Arial"/>
          <w:sz w:val="24"/>
          <w:szCs w:val="24"/>
          <w:lang w:val="ru-RU"/>
        </w:rPr>
        <w:t xml:space="preserve"> </w:t>
      </w:r>
      <w:r w:rsidR="009F3DB4" w:rsidRPr="0037770F">
        <w:rPr>
          <w:rFonts w:ascii="Arial" w:hAnsi="Arial" w:cs="Arial"/>
          <w:sz w:val="24"/>
          <w:szCs w:val="24"/>
          <w:lang w:val="ru-RU"/>
        </w:rPr>
        <w:t>в зоне пересечения улиц</w:t>
      </w:r>
      <w:r w:rsidR="001D430A" w:rsidRPr="0037770F">
        <w:rPr>
          <w:rFonts w:ascii="Arial" w:hAnsi="Arial" w:cs="Arial"/>
          <w:sz w:val="24"/>
          <w:szCs w:val="24"/>
          <w:lang w:val="ru-RU"/>
        </w:rPr>
        <w:t>.</w:t>
      </w:r>
      <w:r w:rsidR="00921D9E" w:rsidRPr="0037770F">
        <w:rPr>
          <w:rFonts w:ascii="Arial" w:hAnsi="Arial" w:cs="Arial"/>
          <w:sz w:val="24"/>
          <w:szCs w:val="24"/>
          <w:lang w:val="ru-RU"/>
        </w:rPr>
        <w:t xml:space="preserve"> </w:t>
      </w:r>
      <w:r w:rsidR="00B9428A" w:rsidRPr="0037770F">
        <w:rPr>
          <w:rFonts w:ascii="Arial" w:hAnsi="Arial" w:cs="Arial"/>
          <w:sz w:val="24"/>
          <w:szCs w:val="24"/>
          <w:lang w:val="ru-RU"/>
        </w:rPr>
        <w:t>Расстояние от вновь устанавливаемого электронного экрана, или медиафасада</w:t>
      </w:r>
      <w:r w:rsidR="00EB230C" w:rsidRPr="0037770F">
        <w:rPr>
          <w:rFonts w:ascii="Arial" w:hAnsi="Arial" w:cs="Arial"/>
          <w:sz w:val="24"/>
          <w:szCs w:val="24"/>
          <w:lang w:val="ru-RU"/>
        </w:rPr>
        <w:t xml:space="preserve"> </w:t>
      </w:r>
      <w:r w:rsidR="00B9428A" w:rsidRPr="0037770F">
        <w:rPr>
          <w:rFonts w:ascii="Arial" w:hAnsi="Arial" w:cs="Arial"/>
          <w:sz w:val="24"/>
          <w:szCs w:val="24"/>
          <w:lang w:val="ru-RU"/>
        </w:rPr>
        <w:t xml:space="preserve">до перекрестка должно быть не менее </w:t>
      </w:r>
      <w:r w:rsidR="00921D9E" w:rsidRPr="0037770F">
        <w:rPr>
          <w:rFonts w:ascii="Arial" w:hAnsi="Arial" w:cs="Arial"/>
          <w:sz w:val="24"/>
          <w:szCs w:val="24"/>
          <w:lang w:val="ru-RU"/>
        </w:rPr>
        <w:t>50 м</w:t>
      </w:r>
      <w:r w:rsidR="003A5BB7" w:rsidRPr="0037770F">
        <w:rPr>
          <w:rFonts w:ascii="Arial" w:hAnsi="Arial" w:cs="Arial"/>
          <w:sz w:val="24"/>
          <w:szCs w:val="24"/>
          <w:lang w:val="ru-RU"/>
        </w:rPr>
        <w:t>;</w:t>
      </w:r>
    </w:p>
    <w:p w:rsidR="009D775E" w:rsidRPr="0037770F" w:rsidRDefault="005C6B8D" w:rsidP="009D775E">
      <w:pPr>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3</w:t>
      </w:r>
      <w:r w:rsidR="003A2845" w:rsidRPr="0037770F">
        <w:rPr>
          <w:rFonts w:ascii="Arial" w:hAnsi="Arial" w:cs="Arial"/>
          <w:sz w:val="24"/>
          <w:szCs w:val="24"/>
          <w:lang w:val="ru-RU"/>
        </w:rPr>
        <w:t>1</w:t>
      </w:r>
      <w:r w:rsidR="00EB230C" w:rsidRPr="0037770F">
        <w:rPr>
          <w:rFonts w:ascii="Arial" w:hAnsi="Arial" w:cs="Arial"/>
          <w:sz w:val="24"/>
          <w:szCs w:val="24"/>
          <w:lang w:val="ru-RU"/>
        </w:rPr>
        <w:t xml:space="preserve">) установка медиафасадов, </w:t>
      </w:r>
      <w:r w:rsidR="009D775E" w:rsidRPr="0037770F">
        <w:rPr>
          <w:rFonts w:ascii="Arial" w:hAnsi="Arial" w:cs="Arial"/>
          <w:sz w:val="24"/>
          <w:szCs w:val="24"/>
          <w:lang w:val="ru-RU"/>
        </w:rPr>
        <w:t>электронных экранов</w:t>
      </w:r>
      <w:r w:rsidR="00EB230C" w:rsidRPr="0037770F">
        <w:rPr>
          <w:rFonts w:ascii="Arial" w:hAnsi="Arial" w:cs="Arial"/>
          <w:sz w:val="24"/>
          <w:szCs w:val="24"/>
          <w:lang w:val="ru-RU"/>
        </w:rPr>
        <w:t xml:space="preserve"> и</w:t>
      </w:r>
      <w:r w:rsidR="00A522D9" w:rsidRPr="0037770F">
        <w:rPr>
          <w:rFonts w:ascii="Arial" w:hAnsi="Arial" w:cs="Arial"/>
          <w:sz w:val="24"/>
          <w:szCs w:val="24"/>
          <w:lang w:val="ru-RU"/>
        </w:rPr>
        <w:t xml:space="preserve"> крупноформатных настенных панно с динамичной сменой изображения</w:t>
      </w:r>
      <w:r w:rsidR="00EB230C" w:rsidRPr="0037770F">
        <w:rPr>
          <w:rFonts w:ascii="Arial" w:hAnsi="Arial" w:cs="Arial"/>
          <w:sz w:val="24"/>
          <w:szCs w:val="24"/>
          <w:lang w:val="ru-RU"/>
        </w:rPr>
        <w:t xml:space="preserve"> (</w:t>
      </w:r>
      <w:r w:rsidR="00EB230C" w:rsidRPr="0037770F">
        <w:rPr>
          <w:rFonts w:ascii="Arial" w:hAnsi="Arial" w:cs="Arial"/>
          <w:sz w:val="24"/>
          <w:szCs w:val="24"/>
        </w:rPr>
        <w:t>Digital</w:t>
      </w:r>
      <w:r w:rsidR="00EB230C" w:rsidRPr="0037770F">
        <w:rPr>
          <w:rFonts w:ascii="Arial" w:hAnsi="Arial" w:cs="Arial"/>
          <w:sz w:val="24"/>
          <w:szCs w:val="24"/>
          <w:lang w:val="ru-RU"/>
        </w:rPr>
        <w:t>)</w:t>
      </w:r>
      <w:r w:rsidR="009D775E" w:rsidRPr="0037770F">
        <w:rPr>
          <w:rFonts w:ascii="Arial" w:hAnsi="Arial" w:cs="Arial"/>
          <w:sz w:val="24"/>
          <w:szCs w:val="24"/>
          <w:lang w:val="ru-RU"/>
        </w:rPr>
        <w:t xml:space="preserve"> на жилых домах; </w:t>
      </w:r>
    </w:p>
    <w:p w:rsidR="004575DC" w:rsidRPr="0037770F" w:rsidRDefault="004575DC" w:rsidP="004575DC">
      <w:pPr>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3</w:t>
      </w:r>
      <w:r w:rsidR="003A2845" w:rsidRPr="0037770F">
        <w:rPr>
          <w:rFonts w:ascii="Arial" w:hAnsi="Arial" w:cs="Arial"/>
          <w:sz w:val="24"/>
          <w:szCs w:val="24"/>
          <w:lang w:val="ru-RU"/>
        </w:rPr>
        <w:t>2</w:t>
      </w:r>
      <w:r w:rsidRPr="0037770F">
        <w:rPr>
          <w:rFonts w:ascii="Arial" w:hAnsi="Arial" w:cs="Arial"/>
          <w:sz w:val="24"/>
          <w:szCs w:val="24"/>
          <w:lang w:val="ru-RU"/>
        </w:rPr>
        <w:t>) установка медиафасадов и электронных экранов на остеклении нежилых зданий</w:t>
      </w:r>
      <w:r w:rsidR="00A522D9" w:rsidRPr="0037770F">
        <w:rPr>
          <w:rFonts w:ascii="Arial" w:hAnsi="Arial" w:cs="Arial"/>
          <w:sz w:val="24"/>
          <w:szCs w:val="24"/>
          <w:lang w:val="ru-RU"/>
        </w:rPr>
        <w:t xml:space="preserve"> (строений, сооружений)</w:t>
      </w:r>
      <w:r w:rsidRPr="0037770F">
        <w:rPr>
          <w:rFonts w:ascii="Arial" w:hAnsi="Arial" w:cs="Arial"/>
          <w:sz w:val="24"/>
          <w:szCs w:val="24"/>
          <w:lang w:val="ru-RU"/>
        </w:rPr>
        <w:t xml:space="preserve">; </w:t>
      </w:r>
    </w:p>
    <w:p w:rsidR="00EE2C9F" w:rsidRPr="0037770F" w:rsidRDefault="004575DC" w:rsidP="00EE2C9F">
      <w:pPr>
        <w:widowControl w:val="0"/>
        <w:autoSpaceDE w:val="0"/>
        <w:autoSpaceDN w:val="0"/>
        <w:adjustRightInd w:val="0"/>
        <w:spacing w:after="0" w:line="240" w:lineRule="auto"/>
        <w:ind w:firstLine="540"/>
        <w:jc w:val="both"/>
        <w:rPr>
          <w:rFonts w:ascii="Arial" w:hAnsi="Arial" w:cs="Arial"/>
          <w:sz w:val="24"/>
          <w:szCs w:val="24"/>
          <w:lang w:val="ru-RU" w:eastAsia="ru-RU" w:bidi="ar-SA"/>
        </w:rPr>
      </w:pPr>
      <w:r w:rsidRPr="0037770F">
        <w:rPr>
          <w:rFonts w:ascii="Arial" w:hAnsi="Arial" w:cs="Arial"/>
          <w:sz w:val="24"/>
          <w:szCs w:val="24"/>
          <w:lang w:val="ru-RU" w:eastAsia="ru-RU" w:bidi="ar-SA"/>
        </w:rPr>
        <w:t>3</w:t>
      </w:r>
      <w:r w:rsidR="003A2845" w:rsidRPr="0037770F">
        <w:rPr>
          <w:rFonts w:ascii="Arial" w:hAnsi="Arial" w:cs="Arial"/>
          <w:sz w:val="24"/>
          <w:szCs w:val="24"/>
          <w:lang w:val="ru-RU" w:eastAsia="ru-RU" w:bidi="ar-SA"/>
        </w:rPr>
        <w:t>3</w:t>
      </w:r>
      <w:r w:rsidR="009D775E" w:rsidRPr="0037770F">
        <w:rPr>
          <w:rFonts w:ascii="Arial" w:hAnsi="Arial" w:cs="Arial"/>
          <w:sz w:val="24"/>
          <w:szCs w:val="24"/>
          <w:lang w:val="ru-RU" w:eastAsia="ru-RU" w:bidi="ar-SA"/>
        </w:rPr>
        <w:t xml:space="preserve">) </w:t>
      </w:r>
      <w:r w:rsidR="00EE2C9F" w:rsidRPr="0037770F">
        <w:rPr>
          <w:rFonts w:ascii="Arial" w:hAnsi="Arial" w:cs="Arial"/>
          <w:sz w:val="24"/>
          <w:szCs w:val="24"/>
          <w:lang w:val="ru-RU" w:eastAsia="ru-RU" w:bidi="ar-SA"/>
        </w:rPr>
        <w:t xml:space="preserve">размещение </w:t>
      </w:r>
      <w:r w:rsidR="00493FE0" w:rsidRPr="0037770F">
        <w:rPr>
          <w:rFonts w:ascii="Arial" w:hAnsi="Arial" w:cs="Arial"/>
          <w:sz w:val="24"/>
          <w:szCs w:val="24"/>
          <w:lang w:val="ru-RU" w:eastAsia="ru-RU" w:bidi="ar-SA"/>
        </w:rPr>
        <w:t xml:space="preserve">на фасадах зданий (строений сооружений) </w:t>
      </w:r>
      <w:r w:rsidR="009F3DB4" w:rsidRPr="0037770F">
        <w:rPr>
          <w:rFonts w:ascii="Arial" w:hAnsi="Arial" w:cs="Arial"/>
          <w:sz w:val="24"/>
          <w:szCs w:val="24"/>
          <w:lang w:val="ru-RU" w:eastAsia="ru-RU" w:bidi="ar-SA"/>
        </w:rPr>
        <w:t xml:space="preserve">брандмауэрных панно, </w:t>
      </w:r>
      <w:r w:rsidR="00EB230C" w:rsidRPr="0037770F">
        <w:rPr>
          <w:rFonts w:ascii="Arial" w:hAnsi="Arial" w:cs="Arial"/>
          <w:sz w:val="24"/>
          <w:szCs w:val="24"/>
          <w:lang w:val="ru-RU" w:eastAsia="ru-RU" w:bidi="ar-SA"/>
        </w:rPr>
        <w:t xml:space="preserve">штендеров, штандартов, </w:t>
      </w:r>
      <w:r w:rsidR="009F3DB4" w:rsidRPr="0037770F">
        <w:rPr>
          <w:rFonts w:ascii="Arial" w:hAnsi="Arial" w:cs="Arial"/>
          <w:sz w:val="24"/>
          <w:szCs w:val="24"/>
          <w:lang w:val="ru-RU" w:eastAsia="ru-RU" w:bidi="ar-SA"/>
        </w:rPr>
        <w:t>лазерной</w:t>
      </w:r>
      <w:r w:rsidR="00EB230C" w:rsidRPr="0037770F">
        <w:rPr>
          <w:rFonts w:ascii="Arial" w:hAnsi="Arial" w:cs="Arial"/>
          <w:sz w:val="24"/>
          <w:szCs w:val="24"/>
          <w:lang w:val="ru-RU" w:eastAsia="ru-RU" w:bidi="ar-SA"/>
        </w:rPr>
        <w:t xml:space="preserve"> и проекционной</w:t>
      </w:r>
      <w:r w:rsidR="009F3DB4" w:rsidRPr="0037770F">
        <w:rPr>
          <w:rFonts w:ascii="Arial" w:hAnsi="Arial" w:cs="Arial"/>
          <w:sz w:val="24"/>
          <w:szCs w:val="24"/>
          <w:lang w:val="ru-RU" w:eastAsia="ru-RU" w:bidi="ar-SA"/>
        </w:rPr>
        <w:t xml:space="preserve"> рекламы, </w:t>
      </w:r>
    </w:p>
    <w:p w:rsidR="00F66376" w:rsidRPr="0037770F" w:rsidRDefault="00F35562" w:rsidP="00EE2C9F">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3</w:t>
      </w:r>
      <w:r w:rsidR="003A2845" w:rsidRPr="0037770F">
        <w:rPr>
          <w:rFonts w:ascii="Arial" w:hAnsi="Arial" w:cs="Arial"/>
          <w:sz w:val="24"/>
          <w:szCs w:val="24"/>
          <w:lang w:val="ru-RU"/>
        </w:rPr>
        <w:t>4</w:t>
      </w:r>
      <w:r w:rsidR="00F66376" w:rsidRPr="0037770F">
        <w:rPr>
          <w:rFonts w:ascii="Arial" w:hAnsi="Arial" w:cs="Arial"/>
          <w:sz w:val="24"/>
          <w:szCs w:val="24"/>
          <w:lang w:val="ru-RU"/>
        </w:rPr>
        <w:t xml:space="preserve">) размещение </w:t>
      </w:r>
      <w:r w:rsidR="00C52785" w:rsidRPr="0037770F">
        <w:rPr>
          <w:rFonts w:ascii="Arial" w:hAnsi="Arial" w:cs="Arial"/>
          <w:sz w:val="24"/>
          <w:szCs w:val="24"/>
          <w:lang w:val="ru-RU"/>
        </w:rPr>
        <w:t xml:space="preserve">информационных конструкций </w:t>
      </w:r>
      <w:r w:rsidR="009D775E" w:rsidRPr="0037770F">
        <w:rPr>
          <w:rFonts w:ascii="Arial" w:hAnsi="Arial" w:cs="Arial"/>
          <w:sz w:val="24"/>
          <w:szCs w:val="24"/>
          <w:lang w:val="ru-RU"/>
        </w:rPr>
        <w:t xml:space="preserve">с динамичной сменой изображения </w:t>
      </w:r>
      <w:r w:rsidR="00C52785" w:rsidRPr="0037770F">
        <w:rPr>
          <w:rFonts w:ascii="Arial" w:hAnsi="Arial" w:cs="Arial"/>
          <w:sz w:val="24"/>
          <w:szCs w:val="24"/>
          <w:lang w:val="ru-RU"/>
        </w:rPr>
        <w:t xml:space="preserve">в виде </w:t>
      </w:r>
      <w:r w:rsidR="0073654C" w:rsidRPr="0037770F">
        <w:rPr>
          <w:rFonts w:ascii="Arial" w:hAnsi="Arial" w:cs="Arial"/>
          <w:sz w:val="24"/>
          <w:szCs w:val="24"/>
          <w:lang w:val="ru-RU"/>
        </w:rPr>
        <w:t>аптечного</w:t>
      </w:r>
      <w:r w:rsidR="00C52785" w:rsidRPr="0037770F">
        <w:rPr>
          <w:rFonts w:ascii="Arial" w:hAnsi="Arial" w:cs="Arial"/>
          <w:sz w:val="24"/>
          <w:szCs w:val="24"/>
          <w:lang w:val="ru-RU"/>
        </w:rPr>
        <w:t xml:space="preserve"> креста.</w:t>
      </w:r>
    </w:p>
    <w:p w:rsidR="00C52785" w:rsidRPr="0037770F" w:rsidRDefault="00F35562" w:rsidP="00C52785">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3</w:t>
      </w:r>
      <w:r w:rsidR="003A2845" w:rsidRPr="0037770F">
        <w:rPr>
          <w:rFonts w:ascii="Arial" w:hAnsi="Arial" w:cs="Arial"/>
          <w:sz w:val="24"/>
          <w:szCs w:val="24"/>
          <w:lang w:val="ru-RU"/>
        </w:rPr>
        <w:t>5</w:t>
      </w:r>
      <w:r w:rsidR="00C52785" w:rsidRPr="0037770F">
        <w:rPr>
          <w:rFonts w:ascii="Arial" w:hAnsi="Arial" w:cs="Arial"/>
          <w:sz w:val="24"/>
          <w:szCs w:val="24"/>
          <w:lang w:val="ru-RU"/>
        </w:rPr>
        <w:t xml:space="preserve">) размещение светодиодных информационных конструкций в виде </w:t>
      </w:r>
      <w:r w:rsidR="0073654C" w:rsidRPr="0037770F">
        <w:rPr>
          <w:rFonts w:ascii="Arial" w:hAnsi="Arial" w:cs="Arial"/>
          <w:sz w:val="24"/>
          <w:szCs w:val="24"/>
          <w:lang w:val="ru-RU"/>
        </w:rPr>
        <w:t>аптечного креста</w:t>
      </w:r>
      <w:r w:rsidR="008A3E2F">
        <w:rPr>
          <w:rFonts w:ascii="Arial" w:hAnsi="Arial" w:cs="Arial"/>
          <w:sz w:val="24"/>
          <w:szCs w:val="24"/>
          <w:lang w:val="ru-RU"/>
        </w:rPr>
        <w:t xml:space="preserve"> </w:t>
      </w:r>
      <w:r w:rsidR="00C52785" w:rsidRPr="0037770F">
        <w:rPr>
          <w:rFonts w:ascii="Arial" w:hAnsi="Arial" w:cs="Arial"/>
          <w:sz w:val="24"/>
          <w:szCs w:val="24"/>
          <w:lang w:val="ru-RU"/>
        </w:rPr>
        <w:t>в зоне пересечения улиц.</w:t>
      </w:r>
      <w:r w:rsidR="00EB230C" w:rsidRPr="0037770F">
        <w:rPr>
          <w:rFonts w:ascii="Arial" w:hAnsi="Arial" w:cs="Arial"/>
          <w:sz w:val="24"/>
          <w:szCs w:val="24"/>
          <w:lang w:val="ru-RU"/>
        </w:rPr>
        <w:t xml:space="preserve"> Расстояние от вновь устанавливаемо</w:t>
      </w:r>
      <w:r w:rsidR="003A2845" w:rsidRPr="0037770F">
        <w:rPr>
          <w:rFonts w:ascii="Arial" w:hAnsi="Arial" w:cs="Arial"/>
          <w:sz w:val="24"/>
          <w:szCs w:val="24"/>
          <w:lang w:val="ru-RU"/>
        </w:rPr>
        <w:t>й</w:t>
      </w:r>
      <w:r w:rsidR="00EB230C" w:rsidRPr="0037770F">
        <w:rPr>
          <w:rFonts w:ascii="Arial" w:hAnsi="Arial" w:cs="Arial"/>
          <w:sz w:val="24"/>
          <w:szCs w:val="24"/>
          <w:lang w:val="ru-RU"/>
        </w:rPr>
        <w:t xml:space="preserve"> конструкции </w:t>
      </w:r>
      <w:r w:rsidR="00EB230C" w:rsidRPr="0037770F">
        <w:rPr>
          <w:rFonts w:ascii="Arial" w:hAnsi="Arial" w:cs="Arial"/>
          <w:sz w:val="24"/>
          <w:szCs w:val="24"/>
          <w:lang w:val="ru-RU"/>
        </w:rPr>
        <w:br/>
        <w:t>до перекрестка должно быть не менее 50 м;</w:t>
      </w:r>
    </w:p>
    <w:p w:rsidR="00AC0BA4" w:rsidRPr="0037770F" w:rsidRDefault="00885134" w:rsidP="00AC0BA4">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3</w:t>
      </w:r>
      <w:r w:rsidR="003A2845" w:rsidRPr="0037770F">
        <w:rPr>
          <w:rFonts w:ascii="Arial" w:hAnsi="Arial" w:cs="Arial"/>
          <w:sz w:val="24"/>
          <w:szCs w:val="24"/>
          <w:lang w:val="ru-RU"/>
        </w:rPr>
        <w:t>6</w:t>
      </w:r>
      <w:r w:rsidRPr="0037770F">
        <w:rPr>
          <w:rFonts w:ascii="Arial" w:hAnsi="Arial" w:cs="Arial"/>
          <w:sz w:val="24"/>
          <w:szCs w:val="24"/>
          <w:lang w:val="ru-RU"/>
        </w:rPr>
        <w:t xml:space="preserve">) размещение рекламных конструкций на </w:t>
      </w:r>
      <w:r w:rsidR="004838B1" w:rsidRPr="0037770F">
        <w:rPr>
          <w:rFonts w:ascii="Arial" w:hAnsi="Arial" w:cs="Arial"/>
          <w:sz w:val="24"/>
          <w:szCs w:val="24"/>
          <w:lang w:val="ru-RU"/>
        </w:rPr>
        <w:t xml:space="preserve">зданиях </w:t>
      </w:r>
      <w:r w:rsidR="005A6A18" w:rsidRPr="0037770F">
        <w:rPr>
          <w:rFonts w:ascii="Arial" w:hAnsi="Arial" w:cs="Arial"/>
          <w:sz w:val="24"/>
          <w:szCs w:val="24"/>
          <w:lang w:val="ru-RU"/>
        </w:rPr>
        <w:t>(</w:t>
      </w:r>
      <w:r w:rsidR="004838B1" w:rsidRPr="0037770F">
        <w:rPr>
          <w:rFonts w:ascii="Arial" w:hAnsi="Arial" w:cs="Arial"/>
          <w:sz w:val="24"/>
          <w:szCs w:val="24"/>
          <w:lang w:val="ru-RU"/>
        </w:rPr>
        <w:t>строениях</w:t>
      </w:r>
      <w:r w:rsidR="005A6A18" w:rsidRPr="0037770F">
        <w:rPr>
          <w:rFonts w:ascii="Arial" w:hAnsi="Arial" w:cs="Arial"/>
          <w:sz w:val="24"/>
          <w:szCs w:val="24"/>
          <w:lang w:val="ru-RU"/>
        </w:rPr>
        <w:t>,</w:t>
      </w:r>
      <w:r w:rsidR="004838B1" w:rsidRPr="0037770F">
        <w:rPr>
          <w:rFonts w:ascii="Arial" w:hAnsi="Arial" w:cs="Arial"/>
          <w:sz w:val="24"/>
          <w:szCs w:val="24"/>
          <w:lang w:val="ru-RU"/>
        </w:rPr>
        <w:t xml:space="preserve"> сооружениях</w:t>
      </w:r>
      <w:r w:rsidR="005A6A18" w:rsidRPr="0037770F">
        <w:rPr>
          <w:rFonts w:ascii="Arial" w:hAnsi="Arial" w:cs="Arial"/>
          <w:sz w:val="24"/>
          <w:szCs w:val="24"/>
          <w:lang w:val="ru-RU"/>
        </w:rPr>
        <w:t>)</w:t>
      </w:r>
      <w:r w:rsidRPr="0037770F">
        <w:rPr>
          <w:rFonts w:ascii="Arial" w:hAnsi="Arial" w:cs="Arial"/>
          <w:sz w:val="24"/>
          <w:szCs w:val="24"/>
          <w:lang w:val="ru-RU"/>
        </w:rPr>
        <w:t xml:space="preserve"> в виде световых коробов</w:t>
      </w:r>
      <w:r w:rsidR="00493FE0" w:rsidRPr="0037770F">
        <w:rPr>
          <w:rFonts w:ascii="Arial" w:hAnsi="Arial" w:cs="Arial"/>
          <w:sz w:val="24"/>
          <w:szCs w:val="24"/>
          <w:lang w:val="ru-RU"/>
        </w:rPr>
        <w:t xml:space="preserve">, </w:t>
      </w:r>
      <w:r w:rsidR="00493FE0" w:rsidRPr="0037770F">
        <w:rPr>
          <w:rFonts w:ascii="Arial" w:hAnsi="Arial" w:cs="Arial"/>
          <w:sz w:val="24"/>
          <w:szCs w:val="24"/>
          <w:lang w:val="ru-RU" w:eastAsia="ru-RU" w:bidi="ar-SA"/>
        </w:rPr>
        <w:t>настенных панно с динамичной сменой изображений в виде скроллера или призматрона</w:t>
      </w:r>
      <w:r w:rsidRPr="0037770F">
        <w:rPr>
          <w:rFonts w:ascii="Arial" w:hAnsi="Arial" w:cs="Arial"/>
          <w:sz w:val="24"/>
          <w:szCs w:val="24"/>
          <w:lang w:val="ru-RU"/>
        </w:rPr>
        <w:t xml:space="preserve"> и конструкций с фоновой подложкой.</w:t>
      </w:r>
    </w:p>
    <w:p w:rsidR="00C21D80" w:rsidRPr="0037770F" w:rsidRDefault="00C21D80" w:rsidP="00C21D80">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 xml:space="preserve">3.4. Конструктивные элементы жесткости и крепления (болтовые соединения, элементы опор, технологические косынки и так далее) должны быть закрыты декоративными элементами. </w:t>
      </w:r>
    </w:p>
    <w:p w:rsidR="00C21D80" w:rsidRPr="0037770F" w:rsidRDefault="00C21D80" w:rsidP="00C21D80">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3.5. Узлы крепления конструкций должны обеспечивать надежное крепление, быть защищены от несанкционированного доступа к ним, но при этом, обеспечивать возможность оперативного демонтажа конструкции.</w:t>
      </w:r>
    </w:p>
    <w:p w:rsidR="00C21D80" w:rsidRPr="0037770F" w:rsidRDefault="00C21D80" w:rsidP="00C21D80">
      <w:pPr>
        <w:widowControl w:val="0"/>
        <w:autoSpaceDE w:val="0"/>
        <w:autoSpaceDN w:val="0"/>
        <w:adjustRightInd w:val="0"/>
        <w:spacing w:after="0" w:line="240" w:lineRule="auto"/>
        <w:ind w:firstLine="539"/>
        <w:jc w:val="both"/>
        <w:rPr>
          <w:rFonts w:ascii="Arial" w:hAnsi="Arial" w:cs="Arial"/>
          <w:sz w:val="24"/>
          <w:szCs w:val="24"/>
          <w:lang w:val="ru-RU"/>
        </w:rPr>
      </w:pPr>
      <w:r w:rsidRPr="0037770F">
        <w:rPr>
          <w:rFonts w:ascii="Arial" w:hAnsi="Arial" w:cs="Arial"/>
          <w:sz w:val="24"/>
          <w:szCs w:val="24"/>
          <w:lang w:val="ru-RU"/>
        </w:rPr>
        <w:t>3.6. Крепление осветительных приборов и устройств должно обеспечивать их надежное соединение с опорной частью конструкции и выдерживать нормативные ветровые, снеговые</w:t>
      </w:r>
      <w:r w:rsidR="008A3E2F">
        <w:rPr>
          <w:rFonts w:ascii="Arial" w:hAnsi="Arial" w:cs="Arial"/>
          <w:sz w:val="24"/>
          <w:szCs w:val="24"/>
          <w:lang w:val="ru-RU"/>
        </w:rPr>
        <w:t xml:space="preserve"> </w:t>
      </w:r>
      <w:r w:rsidRPr="0037770F">
        <w:rPr>
          <w:rFonts w:ascii="Arial" w:hAnsi="Arial" w:cs="Arial"/>
          <w:sz w:val="24"/>
          <w:szCs w:val="24"/>
          <w:lang w:val="ru-RU"/>
        </w:rPr>
        <w:t>и вибрационные нагрузки.</w:t>
      </w:r>
    </w:p>
    <w:p w:rsidR="00C21D80" w:rsidRPr="00924E0D" w:rsidRDefault="00C21D80" w:rsidP="00C21D80">
      <w:pPr>
        <w:widowControl w:val="0"/>
        <w:autoSpaceDE w:val="0"/>
        <w:autoSpaceDN w:val="0"/>
        <w:adjustRightInd w:val="0"/>
        <w:spacing w:after="0" w:line="240" w:lineRule="auto"/>
        <w:ind w:firstLine="540"/>
        <w:jc w:val="both"/>
        <w:rPr>
          <w:rFonts w:ascii="Arial" w:hAnsi="Arial" w:cs="Arial"/>
          <w:sz w:val="24"/>
          <w:szCs w:val="24"/>
          <w:lang w:val="ru-RU"/>
        </w:rPr>
      </w:pPr>
      <w:r w:rsidRPr="00924E0D">
        <w:rPr>
          <w:rFonts w:ascii="Arial" w:hAnsi="Arial" w:cs="Arial"/>
          <w:sz w:val="24"/>
          <w:szCs w:val="24"/>
          <w:lang w:val="ru-RU"/>
        </w:rPr>
        <w:t>3.7. Конструкции должны быть оборудованы системой аварийного отключения от сети электропитания и соответствовать требованиям пожарной безопасности.</w:t>
      </w:r>
    </w:p>
    <w:p w:rsidR="00D3489C" w:rsidRPr="0037770F" w:rsidRDefault="00C21D80" w:rsidP="00D3489C">
      <w:pPr>
        <w:tabs>
          <w:tab w:val="left" w:pos="1080"/>
          <w:tab w:val="num" w:pos="1200"/>
        </w:tabs>
        <w:autoSpaceDE w:val="0"/>
        <w:autoSpaceDN w:val="0"/>
        <w:adjustRightInd w:val="0"/>
        <w:spacing w:after="0" w:line="240" w:lineRule="auto"/>
        <w:ind w:firstLine="540"/>
        <w:jc w:val="both"/>
        <w:outlineLvl w:val="0"/>
        <w:rPr>
          <w:rFonts w:ascii="Arial" w:hAnsi="Arial" w:cs="Arial"/>
          <w:sz w:val="24"/>
          <w:szCs w:val="24"/>
          <w:lang w:val="ru-RU"/>
        </w:rPr>
      </w:pPr>
      <w:r w:rsidRPr="0037770F">
        <w:rPr>
          <w:rFonts w:ascii="Arial" w:hAnsi="Arial" w:cs="Arial"/>
          <w:sz w:val="24"/>
          <w:szCs w:val="24"/>
          <w:lang w:val="ru-RU"/>
        </w:rPr>
        <w:t xml:space="preserve">3.8. Расстояние от края </w:t>
      </w:r>
      <w:r w:rsidR="003148A2" w:rsidRPr="0037770F">
        <w:rPr>
          <w:rFonts w:ascii="Arial" w:hAnsi="Arial" w:cs="Arial"/>
          <w:sz w:val="24"/>
          <w:szCs w:val="24"/>
          <w:lang w:val="ru-RU"/>
        </w:rPr>
        <w:t xml:space="preserve">информационного поля </w:t>
      </w:r>
      <w:r w:rsidR="000E0308" w:rsidRPr="0037770F">
        <w:rPr>
          <w:rFonts w:ascii="Arial" w:hAnsi="Arial" w:cs="Arial"/>
          <w:sz w:val="24"/>
          <w:szCs w:val="24"/>
          <w:lang w:val="ru-RU"/>
        </w:rPr>
        <w:t xml:space="preserve">рекламных </w:t>
      </w:r>
      <w:r w:rsidR="003148A2" w:rsidRPr="0037770F">
        <w:rPr>
          <w:rFonts w:ascii="Arial" w:hAnsi="Arial" w:cs="Arial"/>
          <w:sz w:val="24"/>
          <w:szCs w:val="24"/>
          <w:lang w:val="ru-RU"/>
        </w:rPr>
        <w:t>конструкций, расположенных</w:t>
      </w:r>
      <w:r w:rsidR="008A3E2F">
        <w:rPr>
          <w:rFonts w:ascii="Arial" w:hAnsi="Arial" w:cs="Arial"/>
          <w:sz w:val="24"/>
          <w:szCs w:val="24"/>
          <w:lang w:val="ru-RU"/>
        </w:rPr>
        <w:t xml:space="preserve"> </w:t>
      </w:r>
      <w:r w:rsidR="003148A2" w:rsidRPr="0037770F">
        <w:rPr>
          <w:rFonts w:ascii="Arial" w:hAnsi="Arial" w:cs="Arial"/>
          <w:sz w:val="24"/>
          <w:szCs w:val="24"/>
          <w:lang w:val="ru-RU"/>
        </w:rPr>
        <w:t>на земельных участках</w:t>
      </w:r>
      <w:r w:rsidR="009658C8" w:rsidRPr="0037770F">
        <w:rPr>
          <w:rFonts w:ascii="Arial" w:hAnsi="Arial" w:cs="Arial"/>
          <w:sz w:val="24"/>
          <w:szCs w:val="24"/>
          <w:lang w:val="ru-RU"/>
        </w:rPr>
        <w:t xml:space="preserve"> (щитовые установки, электронные экраны</w:t>
      </w:r>
      <w:r w:rsidR="007D2174" w:rsidRPr="0037770F">
        <w:rPr>
          <w:rFonts w:ascii="Arial" w:hAnsi="Arial" w:cs="Arial"/>
          <w:sz w:val="24"/>
          <w:szCs w:val="24"/>
          <w:lang w:val="ru-RU"/>
        </w:rPr>
        <w:t xml:space="preserve"> и объемно-пространственные кон</w:t>
      </w:r>
      <w:r w:rsidR="00280F6C" w:rsidRPr="0037770F">
        <w:rPr>
          <w:rFonts w:ascii="Arial" w:hAnsi="Arial" w:cs="Arial"/>
          <w:sz w:val="24"/>
          <w:szCs w:val="24"/>
          <w:lang w:val="ru-RU"/>
        </w:rPr>
        <w:t>струкции площадью более 13 кв.м</w:t>
      </w:r>
      <w:r w:rsidR="009658C8" w:rsidRPr="0037770F">
        <w:rPr>
          <w:rFonts w:ascii="Arial" w:hAnsi="Arial" w:cs="Arial"/>
          <w:sz w:val="24"/>
          <w:szCs w:val="24"/>
          <w:lang w:val="ru-RU"/>
        </w:rPr>
        <w:t>)</w:t>
      </w:r>
      <w:r w:rsidR="00280F6C" w:rsidRPr="0037770F">
        <w:rPr>
          <w:rFonts w:ascii="Arial" w:hAnsi="Arial" w:cs="Arial"/>
          <w:sz w:val="24"/>
          <w:szCs w:val="24"/>
          <w:lang w:val="ru-RU"/>
        </w:rPr>
        <w:t>,</w:t>
      </w:r>
      <w:r w:rsidR="009658C8" w:rsidRPr="0037770F">
        <w:rPr>
          <w:rFonts w:ascii="Arial" w:hAnsi="Arial" w:cs="Arial"/>
          <w:sz w:val="24"/>
          <w:szCs w:val="24"/>
          <w:lang w:val="ru-RU"/>
        </w:rPr>
        <w:t xml:space="preserve"> </w:t>
      </w:r>
      <w:r w:rsidRPr="0037770F">
        <w:rPr>
          <w:rFonts w:ascii="Arial" w:hAnsi="Arial" w:cs="Arial"/>
          <w:sz w:val="24"/>
          <w:szCs w:val="24"/>
          <w:lang w:val="ru-RU"/>
        </w:rPr>
        <w:t>до жилого дома</w:t>
      </w:r>
      <w:r w:rsidR="0097167E" w:rsidRPr="0037770F">
        <w:rPr>
          <w:rFonts w:ascii="Arial" w:hAnsi="Arial" w:cs="Arial"/>
          <w:sz w:val="24"/>
          <w:szCs w:val="24"/>
          <w:lang w:val="ru-RU"/>
        </w:rPr>
        <w:t xml:space="preserve"> </w:t>
      </w:r>
      <w:r w:rsidR="00280F6C" w:rsidRPr="0037770F">
        <w:rPr>
          <w:rFonts w:ascii="Arial" w:hAnsi="Arial" w:cs="Arial"/>
          <w:sz w:val="24"/>
          <w:szCs w:val="24"/>
          <w:lang w:val="ru-RU"/>
        </w:rPr>
        <w:t>должно быть не менее 20 метров.</w:t>
      </w:r>
    </w:p>
    <w:p w:rsidR="00C21D80" w:rsidRPr="0037770F" w:rsidRDefault="00EB72DD" w:rsidP="00280F6C">
      <w:pPr>
        <w:autoSpaceDE w:val="0"/>
        <w:autoSpaceDN w:val="0"/>
        <w:adjustRightInd w:val="0"/>
        <w:spacing w:after="0" w:line="240" w:lineRule="auto"/>
        <w:ind w:firstLine="540"/>
        <w:jc w:val="both"/>
        <w:outlineLvl w:val="0"/>
        <w:rPr>
          <w:rFonts w:ascii="Arial" w:hAnsi="Arial" w:cs="Arial"/>
          <w:sz w:val="24"/>
          <w:szCs w:val="24"/>
          <w:lang w:val="ru-RU"/>
        </w:rPr>
      </w:pPr>
      <w:r w:rsidRPr="0037770F">
        <w:rPr>
          <w:rFonts w:ascii="Arial" w:hAnsi="Arial" w:cs="Arial"/>
          <w:sz w:val="24"/>
          <w:szCs w:val="24"/>
          <w:lang w:val="ru-RU"/>
        </w:rPr>
        <w:t xml:space="preserve">3.9. </w:t>
      </w:r>
      <w:r w:rsidR="00C21D80" w:rsidRPr="0037770F">
        <w:rPr>
          <w:rFonts w:ascii="Arial" w:hAnsi="Arial" w:cs="Arial"/>
          <w:sz w:val="24"/>
          <w:szCs w:val="24"/>
          <w:lang w:val="ru-RU"/>
        </w:rPr>
        <w:t>Рекламные</w:t>
      </w:r>
      <w:r w:rsidR="00280F6C" w:rsidRPr="0037770F">
        <w:rPr>
          <w:rFonts w:ascii="Arial" w:hAnsi="Arial" w:cs="Arial"/>
          <w:sz w:val="24"/>
          <w:szCs w:val="24"/>
          <w:lang w:val="ru-RU"/>
        </w:rPr>
        <w:t xml:space="preserve"> </w:t>
      </w:r>
      <w:r w:rsidR="00C21D80" w:rsidRPr="0037770F">
        <w:rPr>
          <w:rFonts w:ascii="Arial" w:hAnsi="Arial" w:cs="Arial"/>
          <w:sz w:val="24"/>
          <w:szCs w:val="24"/>
          <w:lang w:val="ru-RU"/>
        </w:rPr>
        <w:t>конструкции, устанавлива</w:t>
      </w:r>
      <w:r w:rsidRPr="0037770F">
        <w:rPr>
          <w:rFonts w:ascii="Arial" w:hAnsi="Arial" w:cs="Arial"/>
          <w:sz w:val="24"/>
          <w:szCs w:val="24"/>
          <w:lang w:val="ru-RU"/>
        </w:rPr>
        <w:t xml:space="preserve">емые на земельные участки вдоль </w:t>
      </w:r>
      <w:r w:rsidR="00C21D80" w:rsidRPr="0037770F">
        <w:rPr>
          <w:rFonts w:ascii="Arial" w:hAnsi="Arial" w:cs="Arial"/>
          <w:sz w:val="24"/>
          <w:szCs w:val="24"/>
          <w:lang w:val="ru-RU"/>
        </w:rPr>
        <w:t>полосы движения транспорта</w:t>
      </w:r>
      <w:r w:rsidR="00E461E6" w:rsidRPr="0037770F">
        <w:rPr>
          <w:rFonts w:ascii="Arial" w:hAnsi="Arial" w:cs="Arial"/>
          <w:sz w:val="24"/>
          <w:szCs w:val="24"/>
          <w:lang w:val="ru-RU"/>
        </w:rPr>
        <w:t>,</w:t>
      </w:r>
      <w:r w:rsidR="00C21D80" w:rsidRPr="0037770F">
        <w:rPr>
          <w:rFonts w:ascii="Arial" w:hAnsi="Arial" w:cs="Arial"/>
          <w:sz w:val="24"/>
          <w:szCs w:val="24"/>
          <w:lang w:val="ru-RU"/>
        </w:rPr>
        <w:t xml:space="preserve"> должны иметь в пределах прямой видимости: одинаковое конструктивное исполнение и габариты, а также должны быть размещены на одной высоте относительно поверхности </w:t>
      </w:r>
      <w:r w:rsidR="008F70C5" w:rsidRPr="0037770F">
        <w:rPr>
          <w:rFonts w:ascii="Arial" w:hAnsi="Arial" w:cs="Arial"/>
          <w:sz w:val="24"/>
          <w:szCs w:val="24"/>
          <w:lang w:val="ru-RU"/>
        </w:rPr>
        <w:t>земли</w:t>
      </w:r>
      <w:r w:rsidR="0097167E" w:rsidRPr="0037770F">
        <w:rPr>
          <w:rFonts w:ascii="Arial" w:hAnsi="Arial" w:cs="Arial"/>
          <w:sz w:val="24"/>
          <w:szCs w:val="24"/>
          <w:lang w:val="ru-RU"/>
        </w:rPr>
        <w:t>.</w:t>
      </w:r>
      <w:r w:rsidR="008F70C5" w:rsidRPr="0037770F">
        <w:rPr>
          <w:rFonts w:ascii="Arial" w:hAnsi="Arial" w:cs="Arial"/>
          <w:sz w:val="24"/>
          <w:szCs w:val="24"/>
          <w:lang w:val="ru-RU"/>
        </w:rPr>
        <w:t xml:space="preserve"> </w:t>
      </w:r>
    </w:p>
    <w:p w:rsidR="00F64757" w:rsidRPr="0037770F" w:rsidRDefault="00570AFD" w:rsidP="00F64757">
      <w:pPr>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 xml:space="preserve">3.10. </w:t>
      </w:r>
      <w:r w:rsidR="00F64757" w:rsidRPr="0037770F">
        <w:rPr>
          <w:rFonts w:ascii="Arial" w:hAnsi="Arial" w:cs="Arial"/>
          <w:sz w:val="24"/>
          <w:szCs w:val="24"/>
          <w:lang w:val="ru-RU"/>
        </w:rPr>
        <w:t>Размещение на фасад</w:t>
      </w:r>
      <w:r w:rsidR="00CC00C6" w:rsidRPr="0037770F">
        <w:rPr>
          <w:rFonts w:ascii="Arial" w:hAnsi="Arial" w:cs="Arial"/>
          <w:sz w:val="24"/>
          <w:szCs w:val="24"/>
          <w:lang w:val="ru-RU"/>
        </w:rPr>
        <w:t>е зданий (строений, сооружений)</w:t>
      </w:r>
      <w:r w:rsidR="00F64757" w:rsidRPr="0037770F">
        <w:rPr>
          <w:rFonts w:ascii="Arial" w:hAnsi="Arial" w:cs="Arial"/>
          <w:sz w:val="24"/>
          <w:szCs w:val="24"/>
          <w:lang w:val="ru-RU"/>
        </w:rPr>
        <w:t xml:space="preserve"> информационных</w:t>
      </w:r>
      <w:r w:rsidR="008A3E2F">
        <w:rPr>
          <w:rFonts w:ascii="Arial" w:hAnsi="Arial" w:cs="Arial"/>
          <w:sz w:val="24"/>
          <w:szCs w:val="24"/>
          <w:lang w:val="ru-RU"/>
        </w:rPr>
        <w:t xml:space="preserve"> </w:t>
      </w:r>
      <w:r w:rsidR="00F64757" w:rsidRPr="0037770F">
        <w:rPr>
          <w:rFonts w:ascii="Arial" w:hAnsi="Arial" w:cs="Arial"/>
          <w:sz w:val="24"/>
          <w:szCs w:val="24"/>
          <w:lang w:val="ru-RU"/>
        </w:rPr>
        <w:t>и рекламных конструкций допускается с согласия собственников здания (строения, сооружения) или с согласия собственников помещений в многоквартирном доме, полученного в порядке, установленном Жилищным кодексом Российской Федерации, в случае размещени</w:t>
      </w:r>
      <w:r w:rsidR="003A2845" w:rsidRPr="0037770F">
        <w:rPr>
          <w:rFonts w:ascii="Arial" w:hAnsi="Arial" w:cs="Arial"/>
          <w:sz w:val="24"/>
          <w:szCs w:val="24"/>
          <w:lang w:val="ru-RU"/>
        </w:rPr>
        <w:t>я</w:t>
      </w:r>
      <w:r w:rsidR="00F64757" w:rsidRPr="0037770F">
        <w:rPr>
          <w:rFonts w:ascii="Arial" w:hAnsi="Arial" w:cs="Arial"/>
          <w:sz w:val="24"/>
          <w:szCs w:val="24"/>
          <w:lang w:val="ru-RU"/>
        </w:rPr>
        <w:t xml:space="preserve"> информационных и рекламных конструкций на фасад</w:t>
      </w:r>
      <w:r w:rsidR="00134B3D" w:rsidRPr="0037770F">
        <w:rPr>
          <w:rFonts w:ascii="Arial" w:hAnsi="Arial" w:cs="Arial"/>
          <w:sz w:val="24"/>
          <w:szCs w:val="24"/>
          <w:lang w:val="ru-RU"/>
        </w:rPr>
        <w:t>ах</w:t>
      </w:r>
      <w:r w:rsidR="00F64757" w:rsidRPr="0037770F">
        <w:rPr>
          <w:rFonts w:ascii="Arial" w:hAnsi="Arial" w:cs="Arial"/>
          <w:sz w:val="24"/>
          <w:szCs w:val="24"/>
          <w:lang w:val="ru-RU"/>
        </w:rPr>
        <w:t xml:space="preserve"> многоквартирного дома.</w:t>
      </w:r>
    </w:p>
    <w:p w:rsidR="00A62238" w:rsidRDefault="00A62238" w:rsidP="00964600">
      <w:pPr>
        <w:widowControl w:val="0"/>
        <w:autoSpaceDE w:val="0"/>
        <w:autoSpaceDN w:val="0"/>
        <w:adjustRightInd w:val="0"/>
        <w:spacing w:after="0" w:line="240" w:lineRule="auto"/>
        <w:jc w:val="center"/>
        <w:outlineLvl w:val="1"/>
        <w:rPr>
          <w:rFonts w:ascii="Arial" w:hAnsi="Arial" w:cs="Arial"/>
          <w:sz w:val="24"/>
          <w:szCs w:val="24"/>
          <w:lang w:val="ru-RU"/>
        </w:rPr>
      </w:pPr>
    </w:p>
    <w:p w:rsidR="00DD0E72" w:rsidRPr="0037770F" w:rsidRDefault="00DD0E72" w:rsidP="00964600">
      <w:pPr>
        <w:widowControl w:val="0"/>
        <w:autoSpaceDE w:val="0"/>
        <w:autoSpaceDN w:val="0"/>
        <w:adjustRightInd w:val="0"/>
        <w:spacing w:after="0" w:line="240" w:lineRule="auto"/>
        <w:jc w:val="center"/>
        <w:outlineLvl w:val="1"/>
        <w:rPr>
          <w:rFonts w:ascii="Arial" w:hAnsi="Arial" w:cs="Arial"/>
          <w:sz w:val="24"/>
          <w:szCs w:val="24"/>
          <w:lang w:val="ru-RU"/>
        </w:rPr>
      </w:pPr>
    </w:p>
    <w:p w:rsidR="00A40B64" w:rsidRPr="00DD0E72" w:rsidRDefault="001727E8" w:rsidP="00964600">
      <w:pPr>
        <w:widowControl w:val="0"/>
        <w:autoSpaceDE w:val="0"/>
        <w:autoSpaceDN w:val="0"/>
        <w:adjustRightInd w:val="0"/>
        <w:spacing w:after="0" w:line="240" w:lineRule="auto"/>
        <w:jc w:val="center"/>
        <w:outlineLvl w:val="1"/>
        <w:rPr>
          <w:rFonts w:ascii="Arial" w:hAnsi="Arial" w:cs="Arial"/>
          <w:b/>
          <w:sz w:val="24"/>
          <w:szCs w:val="24"/>
          <w:lang w:val="ru-RU"/>
        </w:rPr>
      </w:pPr>
      <w:r w:rsidRPr="00DD0E72">
        <w:rPr>
          <w:rFonts w:ascii="Arial" w:hAnsi="Arial" w:cs="Arial"/>
          <w:b/>
          <w:sz w:val="24"/>
          <w:szCs w:val="24"/>
          <w:lang w:val="ru-RU"/>
        </w:rPr>
        <w:lastRenderedPageBreak/>
        <w:t xml:space="preserve">4. Требования к размещению рекламных </w:t>
      </w:r>
      <w:r w:rsidR="001A2E8D" w:rsidRPr="00DD0E72">
        <w:rPr>
          <w:rFonts w:ascii="Arial" w:hAnsi="Arial" w:cs="Arial"/>
          <w:b/>
          <w:sz w:val="24"/>
          <w:szCs w:val="24"/>
          <w:lang w:val="ru-RU"/>
        </w:rPr>
        <w:t xml:space="preserve">и информационных </w:t>
      </w:r>
      <w:r w:rsidRPr="00DD0E72">
        <w:rPr>
          <w:rFonts w:ascii="Arial" w:hAnsi="Arial" w:cs="Arial"/>
          <w:b/>
          <w:sz w:val="24"/>
          <w:szCs w:val="24"/>
          <w:lang w:val="ru-RU"/>
        </w:rPr>
        <w:t xml:space="preserve">конструкций </w:t>
      </w:r>
    </w:p>
    <w:p w:rsidR="001727E8" w:rsidRPr="00924E0D" w:rsidRDefault="00A40B64" w:rsidP="00A40B64">
      <w:pPr>
        <w:widowControl w:val="0"/>
        <w:autoSpaceDE w:val="0"/>
        <w:autoSpaceDN w:val="0"/>
        <w:adjustRightInd w:val="0"/>
        <w:spacing w:after="0" w:line="240" w:lineRule="auto"/>
        <w:jc w:val="center"/>
        <w:outlineLvl w:val="1"/>
        <w:rPr>
          <w:rFonts w:ascii="Arial" w:hAnsi="Arial" w:cs="Arial"/>
          <w:b/>
          <w:sz w:val="24"/>
          <w:szCs w:val="24"/>
          <w:lang w:val="ru-RU"/>
        </w:rPr>
      </w:pPr>
      <w:r w:rsidRPr="00924E0D">
        <w:rPr>
          <w:rFonts w:ascii="Arial" w:hAnsi="Arial" w:cs="Arial"/>
          <w:b/>
          <w:sz w:val="24"/>
          <w:szCs w:val="24"/>
          <w:lang w:val="ru-RU"/>
        </w:rPr>
        <w:t xml:space="preserve">на фасадах зданий </w:t>
      </w:r>
      <w:r w:rsidR="00E07DB2" w:rsidRPr="00924E0D">
        <w:rPr>
          <w:rFonts w:ascii="Arial" w:hAnsi="Arial" w:cs="Arial"/>
          <w:b/>
          <w:sz w:val="24"/>
          <w:szCs w:val="24"/>
          <w:lang w:val="ru-RU"/>
        </w:rPr>
        <w:t>(строений, сооружений)</w:t>
      </w:r>
      <w:r w:rsidRPr="00924E0D">
        <w:rPr>
          <w:rFonts w:ascii="Arial" w:hAnsi="Arial" w:cs="Arial"/>
          <w:b/>
          <w:sz w:val="24"/>
          <w:szCs w:val="24"/>
          <w:lang w:val="ru-RU"/>
        </w:rPr>
        <w:t xml:space="preserve"> </w:t>
      </w:r>
      <w:r w:rsidR="001727E8" w:rsidRPr="00924E0D">
        <w:rPr>
          <w:rFonts w:ascii="Arial" w:hAnsi="Arial" w:cs="Arial"/>
          <w:b/>
          <w:sz w:val="24"/>
          <w:szCs w:val="24"/>
          <w:lang w:val="ru-RU"/>
        </w:rPr>
        <w:t>с учетом</w:t>
      </w:r>
      <w:r w:rsidRPr="00924E0D">
        <w:rPr>
          <w:rFonts w:ascii="Arial" w:hAnsi="Arial" w:cs="Arial"/>
          <w:b/>
          <w:sz w:val="24"/>
          <w:szCs w:val="24"/>
          <w:lang w:val="ru-RU"/>
        </w:rPr>
        <w:t xml:space="preserve"> </w:t>
      </w:r>
      <w:r w:rsidR="001727E8" w:rsidRPr="00924E0D">
        <w:rPr>
          <w:rFonts w:ascii="Arial" w:hAnsi="Arial" w:cs="Arial"/>
          <w:b/>
          <w:sz w:val="24"/>
          <w:szCs w:val="24"/>
          <w:lang w:val="ru-RU"/>
        </w:rPr>
        <w:t xml:space="preserve">внешнего </w:t>
      </w:r>
      <w:r w:rsidR="00E07DB2" w:rsidRPr="00924E0D">
        <w:rPr>
          <w:rFonts w:ascii="Arial" w:hAnsi="Arial" w:cs="Arial"/>
          <w:b/>
          <w:sz w:val="24"/>
          <w:szCs w:val="24"/>
          <w:lang w:val="ru-RU"/>
        </w:rPr>
        <w:t xml:space="preserve">архитектурного </w:t>
      </w:r>
      <w:r w:rsidR="001727E8" w:rsidRPr="00924E0D">
        <w:rPr>
          <w:rFonts w:ascii="Arial" w:hAnsi="Arial" w:cs="Arial"/>
          <w:b/>
          <w:sz w:val="24"/>
          <w:szCs w:val="24"/>
          <w:lang w:val="ru-RU"/>
        </w:rPr>
        <w:t xml:space="preserve">облика сложившейся застройки </w:t>
      </w:r>
      <w:r w:rsidR="000F3351" w:rsidRPr="00924E0D">
        <w:rPr>
          <w:rFonts w:ascii="Arial" w:hAnsi="Arial" w:cs="Arial"/>
          <w:b/>
          <w:sz w:val="24"/>
          <w:szCs w:val="24"/>
          <w:lang w:val="ru-RU"/>
        </w:rPr>
        <w:t>города Рязани</w:t>
      </w:r>
    </w:p>
    <w:p w:rsidR="00A62238" w:rsidRPr="0037770F" w:rsidRDefault="00A62238" w:rsidP="004C1681">
      <w:pPr>
        <w:spacing w:after="0" w:line="240" w:lineRule="auto"/>
        <w:ind w:firstLine="540"/>
        <w:jc w:val="both"/>
        <w:rPr>
          <w:rFonts w:ascii="Arial" w:hAnsi="Arial" w:cs="Arial"/>
          <w:sz w:val="24"/>
          <w:szCs w:val="24"/>
          <w:lang w:val="ru-RU"/>
        </w:rPr>
      </w:pPr>
    </w:p>
    <w:p w:rsidR="004B0148" w:rsidRPr="0037770F" w:rsidRDefault="004B0148" w:rsidP="004B0148">
      <w:pPr>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 xml:space="preserve">4.1. Не </w:t>
      </w:r>
      <w:r w:rsidR="00280F6C" w:rsidRPr="0037770F">
        <w:rPr>
          <w:rFonts w:ascii="Arial" w:hAnsi="Arial" w:cs="Arial"/>
          <w:sz w:val="24"/>
          <w:szCs w:val="24"/>
          <w:lang w:val="ru-RU"/>
        </w:rPr>
        <w:t xml:space="preserve">допускается размещение </w:t>
      </w:r>
      <w:r w:rsidRPr="0037770F">
        <w:rPr>
          <w:rFonts w:ascii="Arial" w:hAnsi="Arial" w:cs="Arial"/>
          <w:sz w:val="24"/>
          <w:szCs w:val="24"/>
          <w:lang w:val="ru-RU"/>
        </w:rPr>
        <w:t>рекламных</w:t>
      </w:r>
      <w:r w:rsidR="001A2E8D" w:rsidRPr="0037770F">
        <w:rPr>
          <w:rFonts w:ascii="Arial" w:hAnsi="Arial" w:cs="Arial"/>
          <w:sz w:val="24"/>
          <w:szCs w:val="24"/>
          <w:lang w:val="ru-RU"/>
        </w:rPr>
        <w:t xml:space="preserve"> и информационных</w:t>
      </w:r>
      <w:r w:rsidRPr="0037770F">
        <w:rPr>
          <w:rFonts w:ascii="Arial" w:hAnsi="Arial" w:cs="Arial"/>
          <w:sz w:val="24"/>
          <w:szCs w:val="24"/>
          <w:lang w:val="ru-RU"/>
        </w:rPr>
        <w:t xml:space="preserve"> конструкций:</w:t>
      </w:r>
    </w:p>
    <w:p w:rsidR="001727E8" w:rsidRPr="0037770F" w:rsidRDefault="004B0148" w:rsidP="004C1681">
      <w:pPr>
        <w:widowControl w:val="0"/>
        <w:autoSpaceDE w:val="0"/>
        <w:autoSpaceDN w:val="0"/>
        <w:adjustRightInd w:val="0"/>
        <w:spacing w:after="0" w:line="240" w:lineRule="auto"/>
        <w:ind w:firstLine="540"/>
        <w:jc w:val="both"/>
        <w:rPr>
          <w:rFonts w:ascii="Arial" w:hAnsi="Arial" w:cs="Arial"/>
          <w:sz w:val="24"/>
          <w:szCs w:val="24"/>
          <w:lang w:val="ru-RU"/>
        </w:rPr>
      </w:pPr>
      <w:r w:rsidRPr="00924E0D">
        <w:rPr>
          <w:rFonts w:ascii="Arial" w:hAnsi="Arial" w:cs="Arial"/>
          <w:sz w:val="24"/>
          <w:szCs w:val="24"/>
          <w:lang w:val="ru-RU"/>
        </w:rPr>
        <w:t xml:space="preserve">1) </w:t>
      </w:r>
      <w:r w:rsidR="001727E8" w:rsidRPr="00924E0D">
        <w:rPr>
          <w:rFonts w:ascii="Arial" w:hAnsi="Arial" w:cs="Arial"/>
          <w:sz w:val="24"/>
          <w:szCs w:val="24"/>
          <w:lang w:val="ru-RU"/>
        </w:rPr>
        <w:t>на главных фасадах здани</w:t>
      </w:r>
      <w:r w:rsidR="00E16318" w:rsidRPr="00924E0D">
        <w:rPr>
          <w:rFonts w:ascii="Arial" w:hAnsi="Arial" w:cs="Arial"/>
          <w:sz w:val="24"/>
          <w:szCs w:val="24"/>
          <w:lang w:val="ru-RU"/>
        </w:rPr>
        <w:t>й</w:t>
      </w:r>
      <w:r w:rsidR="00E07DB2" w:rsidRPr="00924E0D">
        <w:rPr>
          <w:rFonts w:ascii="Arial" w:hAnsi="Arial" w:cs="Arial"/>
          <w:sz w:val="24"/>
          <w:szCs w:val="24"/>
          <w:lang w:val="ru-RU"/>
        </w:rPr>
        <w:t xml:space="preserve"> (строений, сооружений)</w:t>
      </w:r>
      <w:r w:rsidR="001727E8" w:rsidRPr="00924E0D">
        <w:rPr>
          <w:rFonts w:ascii="Arial" w:hAnsi="Arial" w:cs="Arial"/>
          <w:sz w:val="24"/>
          <w:szCs w:val="24"/>
          <w:lang w:val="ru-RU"/>
        </w:rPr>
        <w:t xml:space="preserve">, где </w:t>
      </w:r>
      <w:r w:rsidR="008B7F08" w:rsidRPr="00924E0D">
        <w:rPr>
          <w:rFonts w:ascii="Arial" w:hAnsi="Arial" w:cs="Arial"/>
          <w:sz w:val="24"/>
          <w:szCs w:val="24"/>
          <w:lang w:val="ru-RU"/>
        </w:rPr>
        <w:t xml:space="preserve">размещены </w:t>
      </w:r>
      <w:r w:rsidR="001727E8" w:rsidRPr="00924E0D">
        <w:rPr>
          <w:rFonts w:ascii="Arial" w:hAnsi="Arial" w:cs="Arial"/>
          <w:sz w:val="24"/>
          <w:szCs w:val="24"/>
          <w:lang w:val="ru-RU"/>
        </w:rPr>
        <w:t>мемориальн</w:t>
      </w:r>
      <w:r w:rsidR="00D80F85" w:rsidRPr="00924E0D">
        <w:rPr>
          <w:rFonts w:ascii="Arial" w:hAnsi="Arial" w:cs="Arial"/>
          <w:sz w:val="24"/>
          <w:szCs w:val="24"/>
          <w:lang w:val="ru-RU"/>
        </w:rPr>
        <w:t>ые</w:t>
      </w:r>
      <w:r w:rsidR="001727E8" w:rsidRPr="00924E0D">
        <w:rPr>
          <w:rFonts w:ascii="Arial" w:hAnsi="Arial" w:cs="Arial"/>
          <w:sz w:val="24"/>
          <w:szCs w:val="24"/>
          <w:lang w:val="ru-RU"/>
        </w:rPr>
        <w:t xml:space="preserve"> доск</w:t>
      </w:r>
      <w:r w:rsidR="00D80F85" w:rsidRPr="00924E0D">
        <w:rPr>
          <w:rFonts w:ascii="Arial" w:hAnsi="Arial" w:cs="Arial"/>
          <w:sz w:val="24"/>
          <w:szCs w:val="24"/>
          <w:lang w:val="ru-RU"/>
        </w:rPr>
        <w:t>и</w:t>
      </w:r>
      <w:r w:rsidR="001727E8" w:rsidRPr="00924E0D">
        <w:rPr>
          <w:rFonts w:ascii="Arial" w:hAnsi="Arial" w:cs="Arial"/>
          <w:sz w:val="24"/>
          <w:szCs w:val="24"/>
          <w:lang w:val="ru-RU"/>
        </w:rPr>
        <w:t xml:space="preserve">. </w:t>
      </w:r>
      <w:r w:rsidR="001727E8" w:rsidRPr="0037770F">
        <w:rPr>
          <w:rFonts w:ascii="Arial" w:hAnsi="Arial" w:cs="Arial"/>
          <w:sz w:val="24"/>
          <w:szCs w:val="24"/>
          <w:lang w:val="ru-RU"/>
        </w:rPr>
        <w:t>Расстояние от вновь устанавливаемой конструкции до мемориальных досок должно быть не менее 10 метров</w:t>
      </w:r>
      <w:r w:rsidR="00977371" w:rsidRPr="0037770F">
        <w:rPr>
          <w:rFonts w:ascii="Arial" w:hAnsi="Arial" w:cs="Arial"/>
          <w:sz w:val="24"/>
          <w:szCs w:val="24"/>
          <w:lang w:val="ru-RU"/>
        </w:rPr>
        <w:t>;</w:t>
      </w:r>
    </w:p>
    <w:p w:rsidR="005C7E21" w:rsidRPr="0037770F" w:rsidRDefault="004B0148" w:rsidP="005C7E21">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2)</w:t>
      </w:r>
      <w:r w:rsidR="005C7E21" w:rsidRPr="0037770F">
        <w:rPr>
          <w:rFonts w:ascii="Arial" w:hAnsi="Arial" w:cs="Arial"/>
          <w:sz w:val="24"/>
          <w:szCs w:val="24"/>
          <w:lang w:val="ru-RU"/>
        </w:rPr>
        <w:t xml:space="preserve"> закрывающих ценные архитектурно-художественные элементы и детали зданий</w:t>
      </w:r>
      <w:r w:rsidR="00E07DB2" w:rsidRPr="0037770F">
        <w:rPr>
          <w:rFonts w:ascii="Arial" w:hAnsi="Arial" w:cs="Arial"/>
          <w:sz w:val="24"/>
          <w:szCs w:val="24"/>
          <w:lang w:val="ru-RU"/>
        </w:rPr>
        <w:t xml:space="preserve"> (строений, сооружений): </w:t>
      </w:r>
      <w:r w:rsidR="005C7E21" w:rsidRPr="0037770F">
        <w:rPr>
          <w:rFonts w:ascii="Arial" w:hAnsi="Arial" w:cs="Arial"/>
          <w:sz w:val="24"/>
          <w:szCs w:val="24"/>
          <w:lang w:val="ru-RU"/>
        </w:rPr>
        <w:t>колонны, пилястры, капители, карнизы, пояса, тяги, филенки, наличники, окна, двери, порталы входов, фронтоны, архитектурно-художественный</w:t>
      </w:r>
      <w:r w:rsidR="008A3E2F">
        <w:rPr>
          <w:rFonts w:ascii="Arial" w:hAnsi="Arial" w:cs="Arial"/>
          <w:sz w:val="24"/>
          <w:szCs w:val="24"/>
          <w:lang w:val="ru-RU"/>
        </w:rPr>
        <w:t xml:space="preserve"> </w:t>
      </w:r>
      <w:r w:rsidR="005C7E21" w:rsidRPr="0037770F">
        <w:rPr>
          <w:rFonts w:ascii="Arial" w:hAnsi="Arial" w:cs="Arial"/>
          <w:sz w:val="24"/>
          <w:szCs w:val="24"/>
          <w:lang w:val="ru-RU"/>
        </w:rPr>
        <w:t>и скульптурный декор (барельефы, акротерии, балюстрады, замковые камни, о</w:t>
      </w:r>
      <w:r w:rsidR="00977371" w:rsidRPr="0037770F">
        <w:rPr>
          <w:rFonts w:ascii="Arial" w:hAnsi="Arial" w:cs="Arial"/>
          <w:sz w:val="24"/>
          <w:szCs w:val="24"/>
          <w:lang w:val="ru-RU"/>
        </w:rPr>
        <w:t>рнаментальные порезки и прочее)</w:t>
      </w:r>
      <w:r w:rsidR="00F76AE5" w:rsidRPr="0037770F">
        <w:rPr>
          <w:rFonts w:ascii="Arial" w:hAnsi="Arial" w:cs="Arial"/>
          <w:sz w:val="24"/>
          <w:szCs w:val="24"/>
          <w:lang w:val="ru-RU"/>
        </w:rPr>
        <w:t>,</w:t>
      </w:r>
      <w:r w:rsidR="00280F6C" w:rsidRPr="0037770F">
        <w:rPr>
          <w:rFonts w:ascii="Arial" w:hAnsi="Arial" w:cs="Arial"/>
          <w:sz w:val="24"/>
          <w:szCs w:val="24"/>
          <w:lang w:val="ru-RU"/>
        </w:rPr>
        <w:t xml:space="preserve"> остекление витрин и окон;</w:t>
      </w:r>
    </w:p>
    <w:p w:rsidR="00506FB6" w:rsidRPr="00924E0D" w:rsidRDefault="004B0148" w:rsidP="00506FB6">
      <w:pPr>
        <w:widowControl w:val="0"/>
        <w:autoSpaceDE w:val="0"/>
        <w:autoSpaceDN w:val="0"/>
        <w:adjustRightInd w:val="0"/>
        <w:spacing w:after="0" w:line="240" w:lineRule="auto"/>
        <w:ind w:firstLine="540"/>
        <w:jc w:val="both"/>
        <w:rPr>
          <w:rFonts w:ascii="Arial" w:hAnsi="Arial" w:cs="Arial"/>
          <w:sz w:val="24"/>
          <w:szCs w:val="24"/>
          <w:lang w:val="ru-RU"/>
        </w:rPr>
      </w:pPr>
      <w:r w:rsidRPr="00924E0D">
        <w:rPr>
          <w:rFonts w:ascii="Arial" w:hAnsi="Arial" w:cs="Arial"/>
          <w:sz w:val="24"/>
          <w:szCs w:val="24"/>
          <w:lang w:val="ru-RU"/>
        </w:rPr>
        <w:t>3)</w:t>
      </w:r>
      <w:r w:rsidR="00506FB6" w:rsidRPr="00924E0D">
        <w:rPr>
          <w:rFonts w:ascii="Arial" w:hAnsi="Arial" w:cs="Arial"/>
          <w:sz w:val="24"/>
          <w:szCs w:val="24"/>
          <w:lang w:val="ru-RU"/>
        </w:rPr>
        <w:t xml:space="preserve"> поврежд</w:t>
      </w:r>
      <w:r w:rsidR="00E16318" w:rsidRPr="00924E0D">
        <w:rPr>
          <w:rFonts w:ascii="Arial" w:hAnsi="Arial" w:cs="Arial"/>
          <w:sz w:val="24"/>
          <w:szCs w:val="24"/>
          <w:lang w:val="ru-RU"/>
        </w:rPr>
        <w:t xml:space="preserve">ающих </w:t>
      </w:r>
      <w:r w:rsidR="00506FB6" w:rsidRPr="00924E0D">
        <w:rPr>
          <w:rFonts w:ascii="Arial" w:hAnsi="Arial" w:cs="Arial"/>
          <w:sz w:val="24"/>
          <w:szCs w:val="24"/>
          <w:lang w:val="ru-RU"/>
        </w:rPr>
        <w:t>или уничтож</w:t>
      </w:r>
      <w:r w:rsidR="00E16318" w:rsidRPr="00924E0D">
        <w:rPr>
          <w:rFonts w:ascii="Arial" w:hAnsi="Arial" w:cs="Arial"/>
          <w:sz w:val="24"/>
          <w:szCs w:val="24"/>
          <w:lang w:val="ru-RU"/>
        </w:rPr>
        <w:t>ающих</w:t>
      </w:r>
      <w:r w:rsidR="00506FB6" w:rsidRPr="00924E0D">
        <w:rPr>
          <w:rFonts w:ascii="Arial" w:hAnsi="Arial" w:cs="Arial"/>
          <w:sz w:val="24"/>
          <w:szCs w:val="24"/>
          <w:lang w:val="ru-RU"/>
        </w:rPr>
        <w:t xml:space="preserve"> декоративно</w:t>
      </w:r>
      <w:r w:rsidR="00E16318" w:rsidRPr="00924E0D">
        <w:rPr>
          <w:rFonts w:ascii="Arial" w:hAnsi="Arial" w:cs="Arial"/>
          <w:sz w:val="24"/>
          <w:szCs w:val="24"/>
          <w:lang w:val="ru-RU"/>
        </w:rPr>
        <w:t>е</w:t>
      </w:r>
      <w:r w:rsidR="00506FB6" w:rsidRPr="00924E0D">
        <w:rPr>
          <w:rFonts w:ascii="Arial" w:hAnsi="Arial" w:cs="Arial"/>
          <w:sz w:val="24"/>
          <w:szCs w:val="24"/>
          <w:lang w:val="ru-RU"/>
        </w:rPr>
        <w:t xml:space="preserve"> убранств</w:t>
      </w:r>
      <w:r w:rsidR="00E16318" w:rsidRPr="00924E0D">
        <w:rPr>
          <w:rFonts w:ascii="Arial" w:hAnsi="Arial" w:cs="Arial"/>
          <w:sz w:val="24"/>
          <w:szCs w:val="24"/>
          <w:lang w:val="ru-RU"/>
        </w:rPr>
        <w:t>о</w:t>
      </w:r>
      <w:r w:rsidR="00506FB6" w:rsidRPr="00924E0D">
        <w:rPr>
          <w:rFonts w:ascii="Arial" w:hAnsi="Arial" w:cs="Arial"/>
          <w:sz w:val="24"/>
          <w:szCs w:val="24"/>
          <w:lang w:val="ru-RU"/>
        </w:rPr>
        <w:t xml:space="preserve"> фасадов зданий</w:t>
      </w:r>
      <w:r w:rsidR="00E07DB2" w:rsidRPr="00924E0D">
        <w:rPr>
          <w:rFonts w:ascii="Arial" w:hAnsi="Arial" w:cs="Arial"/>
          <w:sz w:val="24"/>
          <w:szCs w:val="24"/>
          <w:lang w:val="ru-RU"/>
        </w:rPr>
        <w:t xml:space="preserve"> (строений, </w:t>
      </w:r>
      <w:r w:rsidR="00506FB6" w:rsidRPr="00924E0D">
        <w:rPr>
          <w:rFonts w:ascii="Arial" w:hAnsi="Arial" w:cs="Arial"/>
          <w:sz w:val="24"/>
          <w:szCs w:val="24"/>
          <w:lang w:val="ru-RU"/>
        </w:rPr>
        <w:t>сооружений</w:t>
      </w:r>
      <w:r w:rsidR="00E07DB2" w:rsidRPr="00924E0D">
        <w:rPr>
          <w:rFonts w:ascii="Arial" w:hAnsi="Arial" w:cs="Arial"/>
          <w:sz w:val="24"/>
          <w:szCs w:val="24"/>
          <w:lang w:val="ru-RU"/>
        </w:rPr>
        <w:t>)</w:t>
      </w:r>
      <w:r w:rsidR="00977371" w:rsidRPr="00924E0D">
        <w:rPr>
          <w:rFonts w:ascii="Arial" w:hAnsi="Arial" w:cs="Arial"/>
          <w:sz w:val="24"/>
          <w:szCs w:val="24"/>
          <w:lang w:val="ru-RU"/>
        </w:rPr>
        <w:t>;</w:t>
      </w:r>
    </w:p>
    <w:p w:rsidR="003B3141" w:rsidRPr="0037770F" w:rsidRDefault="004B0148" w:rsidP="00506FB6">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4)</w:t>
      </w:r>
      <w:r w:rsidR="003B3141" w:rsidRPr="0037770F">
        <w:rPr>
          <w:rFonts w:ascii="Arial" w:hAnsi="Arial" w:cs="Arial"/>
          <w:sz w:val="24"/>
          <w:szCs w:val="24"/>
          <w:lang w:val="ru-RU"/>
        </w:rPr>
        <w:t xml:space="preserve"> на балконах и лоджиях жилых квартир, </w:t>
      </w:r>
      <w:r w:rsidR="009F2244" w:rsidRPr="0037770F">
        <w:rPr>
          <w:rFonts w:ascii="Arial" w:hAnsi="Arial" w:cs="Arial"/>
          <w:sz w:val="24"/>
          <w:szCs w:val="24"/>
          <w:lang w:val="ru-RU"/>
        </w:rPr>
        <w:t xml:space="preserve">оконных </w:t>
      </w:r>
      <w:r w:rsidR="005F5494" w:rsidRPr="0037770F">
        <w:rPr>
          <w:rFonts w:ascii="Arial" w:hAnsi="Arial" w:cs="Arial"/>
          <w:sz w:val="24"/>
          <w:szCs w:val="24"/>
          <w:lang w:val="ru-RU"/>
        </w:rPr>
        <w:t>и дверных проемах</w:t>
      </w:r>
      <w:r w:rsidR="009F2244" w:rsidRPr="0037770F">
        <w:rPr>
          <w:rFonts w:ascii="Arial" w:hAnsi="Arial" w:cs="Arial"/>
          <w:sz w:val="24"/>
          <w:szCs w:val="24"/>
          <w:lang w:val="ru-RU"/>
        </w:rPr>
        <w:t xml:space="preserve">, </w:t>
      </w:r>
      <w:r w:rsidR="003B3141" w:rsidRPr="0037770F">
        <w:rPr>
          <w:rFonts w:ascii="Arial" w:hAnsi="Arial" w:cs="Arial"/>
          <w:sz w:val="24"/>
          <w:szCs w:val="24"/>
          <w:lang w:val="ru-RU"/>
        </w:rPr>
        <w:t>эркерах, перилах</w:t>
      </w:r>
      <w:r w:rsidR="008A3E2F">
        <w:rPr>
          <w:rFonts w:ascii="Arial" w:hAnsi="Arial" w:cs="Arial"/>
          <w:sz w:val="24"/>
          <w:szCs w:val="24"/>
          <w:lang w:val="ru-RU"/>
        </w:rPr>
        <w:t xml:space="preserve"> </w:t>
      </w:r>
      <w:r w:rsidR="003B3141" w:rsidRPr="0037770F">
        <w:rPr>
          <w:rFonts w:ascii="Arial" w:hAnsi="Arial" w:cs="Arial"/>
          <w:sz w:val="24"/>
          <w:szCs w:val="24"/>
          <w:lang w:val="ru-RU"/>
        </w:rPr>
        <w:t>и ограждениях зданий</w:t>
      </w:r>
      <w:r w:rsidR="00E07DB2" w:rsidRPr="0037770F">
        <w:rPr>
          <w:rFonts w:ascii="Arial" w:hAnsi="Arial" w:cs="Arial"/>
          <w:sz w:val="24"/>
          <w:szCs w:val="24"/>
          <w:lang w:val="ru-RU"/>
        </w:rPr>
        <w:t xml:space="preserve"> (строений, сооружений)</w:t>
      </w:r>
      <w:r w:rsidR="003B3141" w:rsidRPr="0037770F">
        <w:rPr>
          <w:rFonts w:ascii="Arial" w:hAnsi="Arial" w:cs="Arial"/>
          <w:sz w:val="24"/>
          <w:szCs w:val="24"/>
          <w:lang w:val="ru-RU"/>
        </w:rPr>
        <w:t>, а также на объектах недвижимос</w:t>
      </w:r>
      <w:r w:rsidR="00977371" w:rsidRPr="0037770F">
        <w:rPr>
          <w:rFonts w:ascii="Arial" w:hAnsi="Arial" w:cs="Arial"/>
          <w:sz w:val="24"/>
          <w:szCs w:val="24"/>
          <w:lang w:val="ru-RU"/>
        </w:rPr>
        <w:t>ти,</w:t>
      </w:r>
      <w:r w:rsidR="008A3E2F">
        <w:rPr>
          <w:rFonts w:ascii="Arial" w:hAnsi="Arial" w:cs="Arial"/>
          <w:sz w:val="24"/>
          <w:szCs w:val="24"/>
          <w:lang w:val="ru-RU"/>
        </w:rPr>
        <w:t xml:space="preserve"> </w:t>
      </w:r>
      <w:r w:rsidR="00977371" w:rsidRPr="0037770F">
        <w:rPr>
          <w:rFonts w:ascii="Arial" w:hAnsi="Arial" w:cs="Arial"/>
          <w:sz w:val="24"/>
          <w:szCs w:val="24"/>
          <w:lang w:val="ru-RU"/>
        </w:rPr>
        <w:t>не введенных в эксплуатацию</w:t>
      </w:r>
      <w:r w:rsidR="00280F6C" w:rsidRPr="0037770F">
        <w:rPr>
          <w:rFonts w:ascii="Arial" w:hAnsi="Arial" w:cs="Arial"/>
          <w:sz w:val="24"/>
          <w:szCs w:val="24"/>
          <w:lang w:val="ru-RU"/>
        </w:rPr>
        <w:t>,</w:t>
      </w:r>
      <w:r w:rsidR="003E1FB0" w:rsidRPr="0037770F">
        <w:rPr>
          <w:rFonts w:ascii="Arial" w:hAnsi="Arial" w:cs="Arial"/>
          <w:sz w:val="24"/>
          <w:szCs w:val="24"/>
          <w:lang w:val="ru-RU"/>
        </w:rPr>
        <w:t xml:space="preserve"> и на самовольно возведенных объектах</w:t>
      </w:r>
      <w:r w:rsidR="009073BB" w:rsidRPr="0037770F">
        <w:rPr>
          <w:rFonts w:ascii="Arial" w:hAnsi="Arial" w:cs="Arial"/>
          <w:sz w:val="24"/>
          <w:szCs w:val="24"/>
          <w:lang w:val="ru-RU"/>
        </w:rPr>
        <w:t>, сооружениях и конструкциях</w:t>
      </w:r>
      <w:r w:rsidR="00977371" w:rsidRPr="0037770F">
        <w:rPr>
          <w:rFonts w:ascii="Arial" w:hAnsi="Arial" w:cs="Arial"/>
          <w:sz w:val="24"/>
          <w:szCs w:val="24"/>
          <w:lang w:val="ru-RU"/>
        </w:rPr>
        <w:t>;</w:t>
      </w:r>
    </w:p>
    <w:p w:rsidR="008A233C" w:rsidRPr="0037770F" w:rsidRDefault="005D6C84" w:rsidP="008A233C">
      <w:pPr>
        <w:widowControl w:val="0"/>
        <w:overflowPunct w:val="0"/>
        <w:autoSpaceDE w:val="0"/>
        <w:autoSpaceDN w:val="0"/>
        <w:adjustRightInd w:val="0"/>
        <w:spacing w:after="0" w:line="240" w:lineRule="auto"/>
        <w:ind w:right="80" w:firstLine="540"/>
        <w:jc w:val="both"/>
        <w:rPr>
          <w:rFonts w:ascii="Arial" w:hAnsi="Arial" w:cs="Arial"/>
          <w:sz w:val="24"/>
          <w:szCs w:val="24"/>
          <w:lang w:val="ru-RU"/>
        </w:rPr>
      </w:pPr>
      <w:r w:rsidRPr="0037770F">
        <w:rPr>
          <w:rFonts w:ascii="Arial" w:hAnsi="Arial" w:cs="Arial"/>
          <w:sz w:val="24"/>
          <w:szCs w:val="24"/>
          <w:lang w:val="ru-RU"/>
        </w:rPr>
        <w:t>5)</w:t>
      </w:r>
      <w:r w:rsidR="008A233C" w:rsidRPr="0037770F">
        <w:rPr>
          <w:rFonts w:ascii="Arial" w:hAnsi="Arial" w:cs="Arial"/>
          <w:sz w:val="24"/>
          <w:szCs w:val="24"/>
          <w:lang w:val="ru-RU"/>
        </w:rPr>
        <w:t xml:space="preserve"> </w:t>
      </w:r>
      <w:r w:rsidR="006D7E34" w:rsidRPr="0037770F">
        <w:rPr>
          <w:rFonts w:ascii="Arial" w:hAnsi="Arial" w:cs="Arial"/>
          <w:sz w:val="24"/>
          <w:szCs w:val="24"/>
          <w:lang w:val="ru-RU"/>
        </w:rPr>
        <w:t xml:space="preserve">путем заклеивания витрин и закрытия </w:t>
      </w:r>
      <w:r w:rsidR="003E1FB0" w:rsidRPr="0037770F">
        <w:rPr>
          <w:rFonts w:ascii="Arial" w:hAnsi="Arial" w:cs="Arial"/>
          <w:sz w:val="24"/>
          <w:szCs w:val="24"/>
          <w:lang w:val="ru-RU"/>
        </w:rPr>
        <w:t xml:space="preserve">их </w:t>
      </w:r>
      <w:r w:rsidR="00280F6C" w:rsidRPr="0037770F">
        <w:rPr>
          <w:rFonts w:ascii="Arial" w:hAnsi="Arial" w:cs="Arial"/>
          <w:sz w:val="24"/>
          <w:szCs w:val="24"/>
          <w:lang w:val="ru-RU"/>
        </w:rPr>
        <w:t>шторами;</w:t>
      </w:r>
    </w:p>
    <w:p w:rsidR="0082496A" w:rsidRPr="0037770F" w:rsidRDefault="005D6C84" w:rsidP="006D7E34">
      <w:pPr>
        <w:widowControl w:val="0"/>
        <w:overflowPunct w:val="0"/>
        <w:autoSpaceDE w:val="0"/>
        <w:autoSpaceDN w:val="0"/>
        <w:adjustRightInd w:val="0"/>
        <w:spacing w:after="0" w:line="240" w:lineRule="auto"/>
        <w:ind w:firstLine="539"/>
        <w:jc w:val="both"/>
        <w:rPr>
          <w:rFonts w:ascii="Arial" w:hAnsi="Arial" w:cs="Arial"/>
          <w:sz w:val="24"/>
          <w:szCs w:val="24"/>
          <w:lang w:val="ru-RU"/>
        </w:rPr>
      </w:pPr>
      <w:r w:rsidRPr="0037770F">
        <w:rPr>
          <w:rFonts w:ascii="Arial" w:hAnsi="Arial" w:cs="Arial"/>
          <w:sz w:val="24"/>
          <w:szCs w:val="24"/>
          <w:lang w:val="ru-RU"/>
        </w:rPr>
        <w:t xml:space="preserve">6) </w:t>
      </w:r>
      <w:r w:rsidR="0082496A" w:rsidRPr="0037770F">
        <w:rPr>
          <w:rFonts w:ascii="Arial" w:hAnsi="Arial" w:cs="Arial"/>
          <w:sz w:val="24"/>
          <w:szCs w:val="24"/>
          <w:lang w:val="ru-RU"/>
        </w:rPr>
        <w:t>ухудша</w:t>
      </w:r>
      <w:r w:rsidR="00DC00AB" w:rsidRPr="0037770F">
        <w:rPr>
          <w:rFonts w:ascii="Arial" w:hAnsi="Arial" w:cs="Arial"/>
          <w:sz w:val="24"/>
          <w:szCs w:val="24"/>
          <w:lang w:val="ru-RU"/>
        </w:rPr>
        <w:t>ющих</w:t>
      </w:r>
      <w:r w:rsidR="0082496A" w:rsidRPr="0037770F">
        <w:rPr>
          <w:rFonts w:ascii="Arial" w:hAnsi="Arial" w:cs="Arial"/>
          <w:sz w:val="24"/>
          <w:szCs w:val="24"/>
          <w:lang w:val="ru-RU"/>
        </w:rPr>
        <w:t xml:space="preserve"> архитектурный облик города</w:t>
      </w:r>
      <w:r w:rsidR="00DC00AB" w:rsidRPr="0037770F">
        <w:rPr>
          <w:rFonts w:ascii="Arial" w:hAnsi="Arial" w:cs="Arial"/>
          <w:sz w:val="24"/>
          <w:szCs w:val="24"/>
          <w:lang w:val="ru-RU"/>
        </w:rPr>
        <w:t xml:space="preserve"> Рязани</w:t>
      </w:r>
      <w:r w:rsidR="0082496A" w:rsidRPr="0037770F">
        <w:rPr>
          <w:rFonts w:ascii="Arial" w:hAnsi="Arial" w:cs="Arial"/>
          <w:sz w:val="24"/>
          <w:szCs w:val="24"/>
          <w:lang w:val="ru-RU"/>
        </w:rPr>
        <w:t>, прегражда</w:t>
      </w:r>
      <w:r w:rsidR="00AB36F7" w:rsidRPr="0037770F">
        <w:rPr>
          <w:rFonts w:ascii="Arial" w:hAnsi="Arial" w:cs="Arial"/>
          <w:sz w:val="24"/>
          <w:szCs w:val="24"/>
          <w:lang w:val="ru-RU"/>
        </w:rPr>
        <w:t>ющи</w:t>
      </w:r>
      <w:r w:rsidR="00D37481" w:rsidRPr="0037770F">
        <w:rPr>
          <w:rFonts w:ascii="Arial" w:hAnsi="Arial" w:cs="Arial"/>
          <w:sz w:val="24"/>
          <w:szCs w:val="24"/>
          <w:lang w:val="ru-RU"/>
        </w:rPr>
        <w:t>х</w:t>
      </w:r>
      <w:r w:rsidR="0082496A" w:rsidRPr="0037770F">
        <w:rPr>
          <w:rFonts w:ascii="Arial" w:hAnsi="Arial" w:cs="Arial"/>
          <w:sz w:val="24"/>
          <w:szCs w:val="24"/>
          <w:lang w:val="ru-RU"/>
        </w:rPr>
        <w:t xml:space="preserve"> ви</w:t>
      </w:r>
      <w:r w:rsidR="00977371" w:rsidRPr="0037770F">
        <w:rPr>
          <w:rFonts w:ascii="Arial" w:hAnsi="Arial" w:cs="Arial"/>
          <w:sz w:val="24"/>
          <w:szCs w:val="24"/>
          <w:lang w:val="ru-RU"/>
        </w:rPr>
        <w:t>зуальное восприятие архитектуры;</w:t>
      </w:r>
    </w:p>
    <w:p w:rsidR="00F95691" w:rsidRPr="00924E0D" w:rsidRDefault="005D6C84" w:rsidP="006D7E34">
      <w:pPr>
        <w:autoSpaceDE w:val="0"/>
        <w:autoSpaceDN w:val="0"/>
        <w:adjustRightInd w:val="0"/>
        <w:spacing w:after="0" w:line="240" w:lineRule="auto"/>
        <w:ind w:firstLine="539"/>
        <w:jc w:val="both"/>
        <w:outlineLvl w:val="2"/>
        <w:rPr>
          <w:rFonts w:ascii="Arial" w:hAnsi="Arial" w:cs="Arial"/>
          <w:sz w:val="24"/>
          <w:szCs w:val="24"/>
          <w:lang w:val="ru-RU"/>
        </w:rPr>
      </w:pPr>
      <w:r w:rsidRPr="00924E0D">
        <w:rPr>
          <w:rFonts w:ascii="Arial" w:hAnsi="Arial" w:cs="Arial"/>
          <w:sz w:val="24"/>
          <w:szCs w:val="24"/>
          <w:lang w:val="ru-RU"/>
        </w:rPr>
        <w:t>7)</w:t>
      </w:r>
      <w:r w:rsidR="00F95691" w:rsidRPr="00924E0D">
        <w:rPr>
          <w:rFonts w:ascii="Arial" w:hAnsi="Arial" w:cs="Arial"/>
          <w:sz w:val="24"/>
          <w:szCs w:val="24"/>
          <w:lang w:val="ru-RU"/>
        </w:rPr>
        <w:t xml:space="preserve"> с выступом за боковые пределы фасада и без соблюдения архитектурных членений фасада</w:t>
      </w:r>
      <w:r w:rsidR="00977371" w:rsidRPr="00924E0D">
        <w:rPr>
          <w:rFonts w:ascii="Arial" w:hAnsi="Arial" w:cs="Arial"/>
          <w:sz w:val="24"/>
          <w:szCs w:val="24"/>
          <w:lang w:val="ru-RU"/>
        </w:rPr>
        <w:t>;</w:t>
      </w:r>
    </w:p>
    <w:p w:rsidR="00F95691" w:rsidRPr="0037770F" w:rsidRDefault="005D6C84" w:rsidP="006D7E34">
      <w:pPr>
        <w:autoSpaceDE w:val="0"/>
        <w:autoSpaceDN w:val="0"/>
        <w:adjustRightInd w:val="0"/>
        <w:spacing w:after="0" w:line="240" w:lineRule="auto"/>
        <w:ind w:firstLine="539"/>
        <w:jc w:val="both"/>
        <w:outlineLvl w:val="2"/>
        <w:rPr>
          <w:rFonts w:ascii="Arial" w:hAnsi="Arial" w:cs="Arial"/>
          <w:sz w:val="24"/>
          <w:szCs w:val="24"/>
          <w:lang w:val="ru-RU"/>
        </w:rPr>
      </w:pPr>
      <w:r w:rsidRPr="0037770F">
        <w:rPr>
          <w:rFonts w:ascii="Arial" w:hAnsi="Arial" w:cs="Arial"/>
          <w:sz w:val="24"/>
          <w:szCs w:val="24"/>
          <w:lang w:val="ru-RU"/>
        </w:rPr>
        <w:t>8)</w:t>
      </w:r>
      <w:r w:rsidR="00F95691" w:rsidRPr="0037770F">
        <w:rPr>
          <w:rFonts w:ascii="Arial" w:hAnsi="Arial" w:cs="Arial"/>
          <w:sz w:val="24"/>
          <w:szCs w:val="24"/>
          <w:lang w:val="ru-RU"/>
        </w:rPr>
        <w:t xml:space="preserve"> в поле оконных и дверных проемов </w:t>
      </w:r>
      <w:r w:rsidR="003E1FB0" w:rsidRPr="0037770F">
        <w:rPr>
          <w:rFonts w:ascii="Arial" w:hAnsi="Arial" w:cs="Arial"/>
          <w:sz w:val="24"/>
          <w:szCs w:val="24"/>
          <w:lang w:val="ru-RU"/>
        </w:rPr>
        <w:t xml:space="preserve">зданий (строений, сооружений) </w:t>
      </w:r>
      <w:r w:rsidR="00F95691" w:rsidRPr="0037770F">
        <w:rPr>
          <w:rFonts w:ascii="Arial" w:hAnsi="Arial" w:cs="Arial"/>
          <w:sz w:val="24"/>
          <w:szCs w:val="24"/>
          <w:lang w:val="ru-RU"/>
        </w:rPr>
        <w:t>с изменением</w:t>
      </w:r>
      <w:r w:rsidR="008A3E2F">
        <w:rPr>
          <w:rFonts w:ascii="Arial" w:hAnsi="Arial" w:cs="Arial"/>
          <w:sz w:val="24"/>
          <w:szCs w:val="24"/>
          <w:lang w:val="ru-RU"/>
        </w:rPr>
        <w:t xml:space="preserve"> </w:t>
      </w:r>
      <w:r w:rsidR="00F95691" w:rsidRPr="0037770F">
        <w:rPr>
          <w:rFonts w:ascii="Arial" w:hAnsi="Arial" w:cs="Arial"/>
          <w:sz w:val="24"/>
          <w:szCs w:val="24"/>
          <w:lang w:val="ru-RU"/>
        </w:rPr>
        <w:t>их конфигурации</w:t>
      </w:r>
      <w:r w:rsidR="00977371" w:rsidRPr="0037770F">
        <w:rPr>
          <w:rFonts w:ascii="Arial" w:hAnsi="Arial" w:cs="Arial"/>
          <w:sz w:val="24"/>
          <w:szCs w:val="24"/>
          <w:lang w:val="ru-RU"/>
        </w:rPr>
        <w:t>;</w:t>
      </w:r>
    </w:p>
    <w:p w:rsidR="007D21D9" w:rsidRPr="0037770F" w:rsidRDefault="005D6C84" w:rsidP="007D21D9">
      <w:pPr>
        <w:autoSpaceDE w:val="0"/>
        <w:autoSpaceDN w:val="0"/>
        <w:adjustRightInd w:val="0"/>
        <w:spacing w:after="0" w:line="240" w:lineRule="auto"/>
        <w:ind w:firstLine="539"/>
        <w:jc w:val="both"/>
        <w:outlineLvl w:val="2"/>
        <w:rPr>
          <w:rFonts w:ascii="Arial" w:hAnsi="Arial" w:cs="Arial"/>
          <w:sz w:val="24"/>
          <w:szCs w:val="24"/>
          <w:lang w:val="ru-RU"/>
        </w:rPr>
      </w:pPr>
      <w:r w:rsidRPr="0037770F">
        <w:rPr>
          <w:rFonts w:ascii="Arial" w:hAnsi="Arial" w:cs="Arial"/>
          <w:sz w:val="24"/>
          <w:szCs w:val="24"/>
          <w:lang w:val="ru-RU"/>
        </w:rPr>
        <w:t>9)</w:t>
      </w:r>
      <w:r w:rsidR="00F95691" w:rsidRPr="0037770F">
        <w:rPr>
          <w:rFonts w:ascii="Arial" w:hAnsi="Arial" w:cs="Arial"/>
          <w:sz w:val="24"/>
          <w:szCs w:val="24"/>
          <w:lang w:val="ru-RU"/>
        </w:rPr>
        <w:t xml:space="preserve"> на расстоянии более 0,3 метра от стены </w:t>
      </w:r>
      <w:r w:rsidR="003E1FB0" w:rsidRPr="0037770F">
        <w:rPr>
          <w:rFonts w:ascii="Arial" w:hAnsi="Arial" w:cs="Arial"/>
          <w:sz w:val="24"/>
          <w:szCs w:val="24"/>
          <w:lang w:val="ru-RU"/>
        </w:rPr>
        <w:t>фасада здания (строения, сооружения),</w:t>
      </w:r>
      <w:r w:rsidR="008A3E2F">
        <w:rPr>
          <w:rFonts w:ascii="Arial" w:hAnsi="Arial" w:cs="Arial"/>
          <w:sz w:val="24"/>
          <w:szCs w:val="24"/>
          <w:lang w:val="ru-RU"/>
        </w:rPr>
        <w:t xml:space="preserve"> </w:t>
      </w:r>
      <w:r w:rsidR="00F95691" w:rsidRPr="0037770F">
        <w:rPr>
          <w:rFonts w:ascii="Arial" w:hAnsi="Arial" w:cs="Arial"/>
          <w:sz w:val="24"/>
          <w:szCs w:val="24"/>
          <w:lang w:val="ru-RU"/>
        </w:rPr>
        <w:t>при размещен</w:t>
      </w:r>
      <w:r w:rsidR="00280F6C" w:rsidRPr="0037770F">
        <w:rPr>
          <w:rFonts w:ascii="Arial" w:hAnsi="Arial" w:cs="Arial"/>
          <w:sz w:val="24"/>
          <w:szCs w:val="24"/>
          <w:lang w:val="ru-RU"/>
        </w:rPr>
        <w:t>ии параллельно плоскости фасада.</w:t>
      </w:r>
    </w:p>
    <w:p w:rsidR="001B3C8F" w:rsidRPr="0037770F" w:rsidRDefault="00BD1303" w:rsidP="007D21D9">
      <w:pPr>
        <w:autoSpaceDE w:val="0"/>
        <w:autoSpaceDN w:val="0"/>
        <w:adjustRightInd w:val="0"/>
        <w:spacing w:after="0" w:line="240" w:lineRule="auto"/>
        <w:ind w:firstLine="539"/>
        <w:jc w:val="both"/>
        <w:outlineLvl w:val="2"/>
        <w:rPr>
          <w:rFonts w:ascii="Arial" w:hAnsi="Arial" w:cs="Arial"/>
          <w:sz w:val="24"/>
          <w:szCs w:val="24"/>
          <w:lang w:val="ru-RU"/>
        </w:rPr>
      </w:pPr>
      <w:r w:rsidRPr="0037770F">
        <w:rPr>
          <w:rFonts w:ascii="Arial" w:hAnsi="Arial" w:cs="Arial"/>
          <w:sz w:val="24"/>
          <w:szCs w:val="24"/>
          <w:lang w:val="ru-RU"/>
        </w:rPr>
        <w:t xml:space="preserve">4.2. </w:t>
      </w:r>
      <w:r w:rsidR="001B3C8F" w:rsidRPr="0037770F">
        <w:rPr>
          <w:rFonts w:ascii="Arial" w:hAnsi="Arial" w:cs="Arial"/>
          <w:sz w:val="24"/>
          <w:szCs w:val="24"/>
          <w:lang w:val="ru-RU"/>
        </w:rPr>
        <w:t>Размещение рекламных</w:t>
      </w:r>
      <w:r w:rsidR="001A2E8D" w:rsidRPr="0037770F">
        <w:rPr>
          <w:rFonts w:ascii="Arial" w:hAnsi="Arial" w:cs="Arial"/>
          <w:sz w:val="24"/>
          <w:szCs w:val="24"/>
          <w:lang w:val="ru-RU"/>
        </w:rPr>
        <w:t xml:space="preserve"> и информационных</w:t>
      </w:r>
      <w:r w:rsidR="001B3C8F" w:rsidRPr="0037770F">
        <w:rPr>
          <w:rFonts w:ascii="Arial" w:hAnsi="Arial" w:cs="Arial"/>
          <w:sz w:val="24"/>
          <w:szCs w:val="24"/>
          <w:lang w:val="ru-RU"/>
        </w:rPr>
        <w:t xml:space="preserve"> конструкций на фасадах объектов</w:t>
      </w:r>
      <w:r w:rsidR="008A3E2F">
        <w:rPr>
          <w:rFonts w:ascii="Arial" w:hAnsi="Arial" w:cs="Arial"/>
          <w:sz w:val="24"/>
          <w:szCs w:val="24"/>
          <w:lang w:val="ru-RU"/>
        </w:rPr>
        <w:t xml:space="preserve"> </w:t>
      </w:r>
      <w:r w:rsidR="001B3C8F" w:rsidRPr="0037770F">
        <w:rPr>
          <w:rFonts w:ascii="Arial" w:hAnsi="Arial" w:cs="Arial"/>
          <w:sz w:val="24"/>
          <w:szCs w:val="24"/>
          <w:lang w:val="ru-RU"/>
        </w:rPr>
        <w:t>капитального строительства с несколькими входными группами (входами) должно осуществляться упорядоченно и комплексно, с учетом:</w:t>
      </w:r>
    </w:p>
    <w:p w:rsidR="001B3C8F" w:rsidRPr="0037770F" w:rsidRDefault="001B3C8F" w:rsidP="006D7E34">
      <w:pPr>
        <w:autoSpaceDE w:val="0"/>
        <w:autoSpaceDN w:val="0"/>
        <w:adjustRightInd w:val="0"/>
        <w:spacing w:after="0" w:line="240" w:lineRule="auto"/>
        <w:ind w:firstLine="540"/>
        <w:jc w:val="both"/>
        <w:outlineLvl w:val="2"/>
        <w:rPr>
          <w:rFonts w:ascii="Arial" w:hAnsi="Arial" w:cs="Arial"/>
          <w:sz w:val="24"/>
          <w:szCs w:val="24"/>
          <w:lang w:val="ru-RU"/>
        </w:rPr>
      </w:pPr>
      <w:r w:rsidRPr="0037770F">
        <w:rPr>
          <w:rFonts w:ascii="Arial" w:hAnsi="Arial" w:cs="Arial"/>
          <w:sz w:val="24"/>
          <w:szCs w:val="24"/>
          <w:lang w:val="ru-RU"/>
        </w:rPr>
        <w:t>а) сохранения общего архитектурно-художественного, композиционного решения фасадов;</w:t>
      </w:r>
    </w:p>
    <w:p w:rsidR="001B3C8F" w:rsidRPr="0037770F" w:rsidRDefault="001B3C8F" w:rsidP="006D7E34">
      <w:pPr>
        <w:autoSpaceDE w:val="0"/>
        <w:autoSpaceDN w:val="0"/>
        <w:adjustRightInd w:val="0"/>
        <w:spacing w:after="0" w:line="240" w:lineRule="auto"/>
        <w:ind w:firstLine="540"/>
        <w:jc w:val="both"/>
        <w:outlineLvl w:val="2"/>
        <w:rPr>
          <w:rFonts w:ascii="Arial" w:hAnsi="Arial" w:cs="Arial"/>
          <w:sz w:val="24"/>
          <w:szCs w:val="24"/>
          <w:lang w:val="ru-RU"/>
        </w:rPr>
      </w:pPr>
      <w:r w:rsidRPr="0037770F">
        <w:rPr>
          <w:rFonts w:ascii="Arial" w:hAnsi="Arial" w:cs="Arial"/>
          <w:sz w:val="24"/>
          <w:szCs w:val="24"/>
          <w:lang w:val="ru-RU"/>
        </w:rPr>
        <w:t xml:space="preserve">б) единой высоты, толщины </w:t>
      </w:r>
      <w:r w:rsidR="00826D46" w:rsidRPr="0037770F">
        <w:rPr>
          <w:rFonts w:ascii="Arial" w:hAnsi="Arial" w:cs="Arial"/>
          <w:sz w:val="24"/>
          <w:szCs w:val="24"/>
          <w:lang w:val="ru-RU"/>
        </w:rPr>
        <w:t xml:space="preserve">и габаритных размеров </w:t>
      </w:r>
      <w:r w:rsidR="001A2E8D" w:rsidRPr="0037770F">
        <w:rPr>
          <w:rFonts w:ascii="Arial" w:hAnsi="Arial" w:cs="Arial"/>
          <w:sz w:val="24"/>
          <w:szCs w:val="24"/>
          <w:lang w:val="ru-RU"/>
        </w:rPr>
        <w:t xml:space="preserve">рекламных и информационных </w:t>
      </w:r>
      <w:r w:rsidRPr="0037770F">
        <w:rPr>
          <w:rFonts w:ascii="Arial" w:hAnsi="Arial" w:cs="Arial"/>
          <w:sz w:val="24"/>
          <w:szCs w:val="24"/>
          <w:lang w:val="ru-RU"/>
        </w:rPr>
        <w:t>элементов;</w:t>
      </w:r>
    </w:p>
    <w:p w:rsidR="001B3C8F" w:rsidRPr="00924E0D" w:rsidRDefault="001B3C8F" w:rsidP="006D7E34">
      <w:pPr>
        <w:autoSpaceDE w:val="0"/>
        <w:autoSpaceDN w:val="0"/>
        <w:adjustRightInd w:val="0"/>
        <w:spacing w:after="0" w:line="240" w:lineRule="auto"/>
        <w:ind w:firstLine="540"/>
        <w:jc w:val="both"/>
        <w:outlineLvl w:val="2"/>
        <w:rPr>
          <w:rFonts w:ascii="Arial" w:hAnsi="Arial" w:cs="Arial"/>
          <w:sz w:val="24"/>
          <w:szCs w:val="24"/>
          <w:lang w:val="ru-RU"/>
        </w:rPr>
      </w:pPr>
      <w:r w:rsidRPr="00924E0D">
        <w:rPr>
          <w:rFonts w:ascii="Arial" w:hAnsi="Arial" w:cs="Arial"/>
          <w:sz w:val="24"/>
          <w:szCs w:val="24"/>
          <w:lang w:val="ru-RU"/>
        </w:rPr>
        <w:t>в) единой горизонтальной оси размещения на всем протяжении фасадов.</w:t>
      </w:r>
    </w:p>
    <w:p w:rsidR="000813D7" w:rsidRPr="0037770F" w:rsidRDefault="001727E8" w:rsidP="000813D7">
      <w:pPr>
        <w:widowControl w:val="0"/>
        <w:autoSpaceDE w:val="0"/>
        <w:autoSpaceDN w:val="0"/>
        <w:adjustRightInd w:val="0"/>
        <w:spacing w:after="0" w:line="240" w:lineRule="auto"/>
        <w:ind w:firstLine="540"/>
        <w:jc w:val="both"/>
        <w:rPr>
          <w:rFonts w:ascii="Arial" w:hAnsi="Arial" w:cs="Arial"/>
          <w:sz w:val="24"/>
          <w:szCs w:val="24"/>
          <w:lang w:val="ru-RU"/>
        </w:rPr>
      </w:pPr>
      <w:r w:rsidRPr="0037770F">
        <w:rPr>
          <w:rFonts w:ascii="Arial" w:hAnsi="Arial" w:cs="Arial"/>
          <w:sz w:val="24"/>
          <w:szCs w:val="24"/>
          <w:lang w:val="ru-RU"/>
        </w:rPr>
        <w:t xml:space="preserve">4.3. </w:t>
      </w:r>
      <w:r w:rsidR="000813D7" w:rsidRPr="0037770F">
        <w:rPr>
          <w:rFonts w:ascii="Arial" w:hAnsi="Arial" w:cs="Arial"/>
          <w:sz w:val="24"/>
          <w:szCs w:val="24"/>
          <w:lang w:val="ru-RU"/>
        </w:rPr>
        <w:t>Необходимым требованием к рекламному</w:t>
      </w:r>
      <w:r w:rsidR="001A2E8D" w:rsidRPr="0037770F">
        <w:rPr>
          <w:rFonts w:ascii="Arial" w:hAnsi="Arial" w:cs="Arial"/>
          <w:sz w:val="24"/>
          <w:szCs w:val="24"/>
          <w:lang w:val="ru-RU"/>
        </w:rPr>
        <w:t xml:space="preserve"> и информационному</w:t>
      </w:r>
      <w:r w:rsidR="000813D7" w:rsidRPr="0037770F">
        <w:rPr>
          <w:rFonts w:ascii="Arial" w:hAnsi="Arial" w:cs="Arial"/>
          <w:sz w:val="24"/>
          <w:szCs w:val="24"/>
          <w:lang w:val="ru-RU"/>
        </w:rPr>
        <w:t xml:space="preserve"> оформлению объектов недвижимости является разработка единого комплексного решения</w:t>
      </w:r>
      <w:r w:rsidR="00A70803" w:rsidRPr="0037770F">
        <w:rPr>
          <w:rFonts w:ascii="Arial" w:hAnsi="Arial" w:cs="Arial"/>
          <w:sz w:val="24"/>
          <w:szCs w:val="24"/>
          <w:lang w:val="ru-RU"/>
        </w:rPr>
        <w:t xml:space="preserve"> по</w:t>
      </w:r>
      <w:r w:rsidR="00D80CA1" w:rsidRPr="0037770F">
        <w:rPr>
          <w:rFonts w:ascii="Arial" w:hAnsi="Arial" w:cs="Arial"/>
          <w:sz w:val="24"/>
          <w:szCs w:val="24"/>
          <w:lang w:val="ru-RU"/>
        </w:rPr>
        <w:t xml:space="preserve"> размещени</w:t>
      </w:r>
      <w:r w:rsidR="00A70803" w:rsidRPr="0037770F">
        <w:rPr>
          <w:rFonts w:ascii="Arial" w:hAnsi="Arial" w:cs="Arial"/>
          <w:sz w:val="24"/>
          <w:szCs w:val="24"/>
          <w:lang w:val="ru-RU"/>
        </w:rPr>
        <w:t>ю</w:t>
      </w:r>
      <w:r w:rsidR="00D80CA1" w:rsidRPr="0037770F">
        <w:rPr>
          <w:rFonts w:ascii="Arial" w:hAnsi="Arial" w:cs="Arial"/>
          <w:sz w:val="24"/>
          <w:szCs w:val="24"/>
          <w:lang w:val="ru-RU"/>
        </w:rPr>
        <w:t xml:space="preserve"> рекламных</w:t>
      </w:r>
      <w:r w:rsidR="008A3E2F">
        <w:rPr>
          <w:rFonts w:ascii="Arial" w:hAnsi="Arial" w:cs="Arial"/>
          <w:sz w:val="24"/>
          <w:szCs w:val="24"/>
          <w:lang w:val="ru-RU"/>
        </w:rPr>
        <w:t xml:space="preserve"> </w:t>
      </w:r>
      <w:r w:rsidR="001A2E8D" w:rsidRPr="0037770F">
        <w:rPr>
          <w:rFonts w:ascii="Arial" w:hAnsi="Arial" w:cs="Arial"/>
          <w:sz w:val="24"/>
          <w:szCs w:val="24"/>
          <w:lang w:val="ru-RU"/>
        </w:rPr>
        <w:t xml:space="preserve">и информационных </w:t>
      </w:r>
      <w:r w:rsidR="00D80CA1" w:rsidRPr="0037770F">
        <w:rPr>
          <w:rFonts w:ascii="Arial" w:hAnsi="Arial" w:cs="Arial"/>
          <w:sz w:val="24"/>
          <w:szCs w:val="24"/>
          <w:lang w:val="ru-RU"/>
        </w:rPr>
        <w:t>конструкций</w:t>
      </w:r>
      <w:r w:rsidR="000813D7" w:rsidRPr="0037770F">
        <w:rPr>
          <w:rFonts w:ascii="Arial" w:hAnsi="Arial" w:cs="Arial"/>
          <w:sz w:val="24"/>
          <w:szCs w:val="24"/>
          <w:lang w:val="ru-RU"/>
        </w:rPr>
        <w:t>, предусматривающего общее информационное</w:t>
      </w:r>
      <w:r w:rsidR="00C02C25" w:rsidRPr="0037770F">
        <w:rPr>
          <w:rFonts w:ascii="Arial" w:hAnsi="Arial" w:cs="Arial"/>
          <w:sz w:val="24"/>
          <w:szCs w:val="24"/>
          <w:lang w:val="ru-RU"/>
        </w:rPr>
        <w:t xml:space="preserve"> и</w:t>
      </w:r>
      <w:r w:rsidR="000813D7" w:rsidRPr="0037770F">
        <w:rPr>
          <w:rFonts w:ascii="Arial" w:hAnsi="Arial" w:cs="Arial"/>
          <w:sz w:val="24"/>
          <w:szCs w:val="24"/>
          <w:lang w:val="ru-RU"/>
        </w:rPr>
        <w:t xml:space="preserve"> рекламное оформление фасадов зданий</w:t>
      </w:r>
      <w:r w:rsidR="00684161" w:rsidRPr="0037770F">
        <w:rPr>
          <w:rFonts w:ascii="Arial" w:hAnsi="Arial" w:cs="Arial"/>
          <w:sz w:val="24"/>
          <w:szCs w:val="24"/>
          <w:lang w:val="ru-RU"/>
        </w:rPr>
        <w:t xml:space="preserve"> (строений, сооружений)</w:t>
      </w:r>
      <w:r w:rsidR="000813D7" w:rsidRPr="0037770F">
        <w:rPr>
          <w:rFonts w:ascii="Arial" w:hAnsi="Arial" w:cs="Arial"/>
          <w:sz w:val="24"/>
          <w:szCs w:val="24"/>
          <w:lang w:val="ru-RU"/>
        </w:rPr>
        <w:t xml:space="preserve">, с учетом выделения </w:t>
      </w:r>
      <w:r w:rsidR="00826D46" w:rsidRPr="0037770F">
        <w:rPr>
          <w:rFonts w:ascii="Arial" w:hAnsi="Arial" w:cs="Arial"/>
          <w:sz w:val="24"/>
          <w:szCs w:val="24"/>
          <w:lang w:val="ru-RU"/>
        </w:rPr>
        <w:t>мест размещения конструкций (зеленых зон)</w:t>
      </w:r>
      <w:r w:rsidR="000813D7" w:rsidRPr="0037770F">
        <w:rPr>
          <w:rFonts w:ascii="Arial" w:hAnsi="Arial" w:cs="Arial"/>
          <w:sz w:val="24"/>
          <w:szCs w:val="24"/>
          <w:lang w:val="ru-RU"/>
        </w:rPr>
        <w:t>.</w:t>
      </w:r>
    </w:p>
    <w:p w:rsidR="00487D5B" w:rsidRPr="0037770F" w:rsidRDefault="0040423B" w:rsidP="0040423B">
      <w:pPr>
        <w:widowControl w:val="0"/>
        <w:overflowPunct w:val="0"/>
        <w:autoSpaceDE w:val="0"/>
        <w:autoSpaceDN w:val="0"/>
        <w:adjustRightInd w:val="0"/>
        <w:spacing w:after="0" w:line="240" w:lineRule="auto"/>
        <w:ind w:firstLine="539"/>
        <w:jc w:val="both"/>
        <w:rPr>
          <w:rFonts w:ascii="Arial" w:hAnsi="Arial" w:cs="Arial"/>
          <w:sz w:val="24"/>
          <w:szCs w:val="24"/>
          <w:lang w:val="ru-RU"/>
        </w:rPr>
      </w:pPr>
      <w:r w:rsidRPr="0037770F">
        <w:rPr>
          <w:rFonts w:ascii="Arial" w:hAnsi="Arial" w:cs="Arial"/>
          <w:sz w:val="24"/>
          <w:szCs w:val="24"/>
          <w:lang w:val="ru-RU"/>
        </w:rPr>
        <w:t>4.</w:t>
      </w:r>
      <w:r w:rsidR="00FD1A4B" w:rsidRPr="0037770F">
        <w:rPr>
          <w:rFonts w:ascii="Arial" w:hAnsi="Arial" w:cs="Arial"/>
          <w:sz w:val="24"/>
          <w:szCs w:val="24"/>
          <w:lang w:val="ru-RU"/>
        </w:rPr>
        <w:t>4</w:t>
      </w:r>
      <w:r w:rsidRPr="0037770F">
        <w:rPr>
          <w:rFonts w:ascii="Arial" w:hAnsi="Arial" w:cs="Arial"/>
          <w:sz w:val="24"/>
          <w:szCs w:val="24"/>
          <w:lang w:val="ru-RU"/>
        </w:rPr>
        <w:t xml:space="preserve">. Не допускается установка </w:t>
      </w:r>
      <w:r w:rsidR="00A8566A" w:rsidRPr="0037770F">
        <w:rPr>
          <w:rFonts w:ascii="Arial" w:hAnsi="Arial" w:cs="Arial"/>
          <w:sz w:val="24"/>
          <w:szCs w:val="24"/>
          <w:lang w:val="ru-RU"/>
        </w:rPr>
        <w:t xml:space="preserve">хаотично расположенных разноразмерных и разнотипных </w:t>
      </w:r>
      <w:r w:rsidR="008B1799" w:rsidRPr="0037770F">
        <w:rPr>
          <w:rFonts w:ascii="Arial" w:hAnsi="Arial" w:cs="Arial"/>
          <w:sz w:val="24"/>
          <w:szCs w:val="24"/>
          <w:lang w:val="ru-RU"/>
        </w:rPr>
        <w:t xml:space="preserve">рекламных </w:t>
      </w:r>
      <w:r w:rsidR="001A2E8D" w:rsidRPr="0037770F">
        <w:rPr>
          <w:rFonts w:ascii="Arial" w:hAnsi="Arial" w:cs="Arial"/>
          <w:sz w:val="24"/>
          <w:szCs w:val="24"/>
          <w:lang w:val="ru-RU"/>
        </w:rPr>
        <w:t xml:space="preserve">и информационных </w:t>
      </w:r>
      <w:r w:rsidR="008B1799" w:rsidRPr="0037770F">
        <w:rPr>
          <w:rFonts w:ascii="Arial" w:hAnsi="Arial" w:cs="Arial"/>
          <w:sz w:val="24"/>
          <w:szCs w:val="24"/>
          <w:lang w:val="ru-RU"/>
        </w:rPr>
        <w:t xml:space="preserve">конструкций </w:t>
      </w:r>
      <w:r w:rsidR="00B12DBD" w:rsidRPr="0037770F">
        <w:rPr>
          <w:rFonts w:ascii="Arial" w:hAnsi="Arial" w:cs="Arial"/>
          <w:sz w:val="24"/>
          <w:szCs w:val="24"/>
          <w:lang w:val="ru-RU"/>
        </w:rPr>
        <w:t>на фасадах зданий</w:t>
      </w:r>
      <w:r w:rsidR="00883DC2" w:rsidRPr="0037770F">
        <w:rPr>
          <w:rFonts w:ascii="Arial" w:hAnsi="Arial" w:cs="Arial"/>
          <w:sz w:val="24"/>
          <w:szCs w:val="24"/>
          <w:lang w:val="ru-RU"/>
        </w:rPr>
        <w:t xml:space="preserve"> (</w:t>
      </w:r>
      <w:r w:rsidR="00B12DBD" w:rsidRPr="0037770F">
        <w:rPr>
          <w:rFonts w:ascii="Arial" w:hAnsi="Arial" w:cs="Arial"/>
          <w:sz w:val="24"/>
          <w:szCs w:val="24"/>
          <w:lang w:val="ru-RU"/>
        </w:rPr>
        <w:t>строений, сооружений</w:t>
      </w:r>
      <w:r w:rsidR="00883DC2" w:rsidRPr="0037770F">
        <w:rPr>
          <w:rFonts w:ascii="Arial" w:hAnsi="Arial" w:cs="Arial"/>
          <w:sz w:val="24"/>
          <w:szCs w:val="24"/>
          <w:lang w:val="ru-RU"/>
        </w:rPr>
        <w:t>)</w:t>
      </w:r>
      <w:r w:rsidR="00B12DBD" w:rsidRPr="0037770F">
        <w:rPr>
          <w:rFonts w:ascii="Arial" w:hAnsi="Arial" w:cs="Arial"/>
          <w:sz w:val="24"/>
          <w:szCs w:val="24"/>
          <w:lang w:val="ru-RU"/>
        </w:rPr>
        <w:t>,</w:t>
      </w:r>
      <w:r w:rsidR="008A3E2F">
        <w:rPr>
          <w:rFonts w:ascii="Arial" w:hAnsi="Arial" w:cs="Arial"/>
          <w:sz w:val="24"/>
          <w:szCs w:val="24"/>
          <w:lang w:val="ru-RU"/>
        </w:rPr>
        <w:t xml:space="preserve"> </w:t>
      </w:r>
      <w:r w:rsidR="00B12DBD" w:rsidRPr="0037770F">
        <w:rPr>
          <w:rFonts w:ascii="Arial" w:hAnsi="Arial" w:cs="Arial"/>
          <w:sz w:val="24"/>
          <w:szCs w:val="24"/>
          <w:lang w:val="ru-RU"/>
        </w:rPr>
        <w:t>а также</w:t>
      </w:r>
      <w:r w:rsidR="007A41E6" w:rsidRPr="0037770F">
        <w:rPr>
          <w:rFonts w:ascii="Arial" w:hAnsi="Arial" w:cs="Arial"/>
          <w:sz w:val="24"/>
          <w:szCs w:val="24"/>
          <w:lang w:val="ru-RU"/>
        </w:rPr>
        <w:t xml:space="preserve"> </w:t>
      </w:r>
      <w:r w:rsidRPr="0037770F">
        <w:rPr>
          <w:rFonts w:ascii="Arial" w:hAnsi="Arial" w:cs="Arial"/>
          <w:sz w:val="24"/>
          <w:szCs w:val="24"/>
          <w:lang w:val="ru-RU"/>
        </w:rPr>
        <w:t xml:space="preserve">в </w:t>
      </w:r>
      <w:r w:rsidR="00487D5B" w:rsidRPr="0037770F">
        <w:rPr>
          <w:rFonts w:ascii="Arial" w:hAnsi="Arial" w:cs="Arial"/>
          <w:sz w:val="24"/>
          <w:szCs w:val="24"/>
          <w:lang w:val="ru-RU"/>
        </w:rPr>
        <w:t xml:space="preserve">арках, в </w:t>
      </w:r>
      <w:r w:rsidRPr="0037770F">
        <w:rPr>
          <w:rFonts w:ascii="Arial" w:hAnsi="Arial" w:cs="Arial"/>
          <w:sz w:val="24"/>
          <w:szCs w:val="24"/>
          <w:lang w:val="ru-RU"/>
        </w:rPr>
        <w:t>зоне подъездов, входных групп предприятий</w:t>
      </w:r>
      <w:r w:rsidR="00CF4001" w:rsidRPr="0037770F">
        <w:rPr>
          <w:rFonts w:ascii="Arial" w:hAnsi="Arial" w:cs="Arial"/>
          <w:sz w:val="24"/>
          <w:szCs w:val="24"/>
          <w:lang w:val="ru-RU"/>
        </w:rPr>
        <w:t xml:space="preserve"> (</w:t>
      </w:r>
      <w:r w:rsidR="00487D5B" w:rsidRPr="0037770F">
        <w:rPr>
          <w:rFonts w:ascii="Arial" w:hAnsi="Arial" w:cs="Arial"/>
          <w:sz w:val="24"/>
          <w:szCs w:val="24"/>
          <w:lang w:val="ru-RU"/>
        </w:rPr>
        <w:t>организаций</w:t>
      </w:r>
      <w:r w:rsidR="00CF4001" w:rsidRPr="0037770F">
        <w:rPr>
          <w:rFonts w:ascii="Arial" w:hAnsi="Arial" w:cs="Arial"/>
          <w:sz w:val="24"/>
          <w:szCs w:val="24"/>
          <w:lang w:val="ru-RU"/>
        </w:rPr>
        <w:t>,</w:t>
      </w:r>
      <w:r w:rsidRPr="0037770F">
        <w:rPr>
          <w:rFonts w:ascii="Arial" w:hAnsi="Arial" w:cs="Arial"/>
          <w:sz w:val="24"/>
          <w:szCs w:val="24"/>
          <w:lang w:val="ru-RU"/>
        </w:rPr>
        <w:t xml:space="preserve"> заведений</w:t>
      </w:r>
      <w:r w:rsidR="00CF4001" w:rsidRPr="0037770F">
        <w:rPr>
          <w:rFonts w:ascii="Arial" w:hAnsi="Arial" w:cs="Arial"/>
          <w:sz w:val="24"/>
          <w:szCs w:val="24"/>
          <w:lang w:val="ru-RU"/>
        </w:rPr>
        <w:t>)</w:t>
      </w:r>
      <w:r w:rsidR="00487D5B" w:rsidRPr="0037770F">
        <w:rPr>
          <w:rFonts w:ascii="Arial" w:hAnsi="Arial" w:cs="Arial"/>
          <w:sz w:val="24"/>
          <w:szCs w:val="24"/>
          <w:lang w:val="ru-RU"/>
        </w:rPr>
        <w:t>.</w:t>
      </w:r>
    </w:p>
    <w:p w:rsidR="00277B28" w:rsidRPr="0037770F" w:rsidRDefault="00277B28" w:rsidP="0040423B">
      <w:pPr>
        <w:widowControl w:val="0"/>
        <w:overflowPunct w:val="0"/>
        <w:autoSpaceDE w:val="0"/>
        <w:autoSpaceDN w:val="0"/>
        <w:adjustRightInd w:val="0"/>
        <w:spacing w:after="0" w:line="240" w:lineRule="auto"/>
        <w:ind w:firstLine="539"/>
        <w:jc w:val="both"/>
        <w:rPr>
          <w:rFonts w:ascii="Arial" w:hAnsi="Arial" w:cs="Arial"/>
          <w:sz w:val="24"/>
          <w:szCs w:val="24"/>
          <w:lang w:val="ru-RU"/>
        </w:rPr>
      </w:pPr>
      <w:r w:rsidRPr="0037770F">
        <w:rPr>
          <w:rFonts w:ascii="Arial" w:hAnsi="Arial" w:cs="Arial"/>
          <w:sz w:val="24"/>
          <w:szCs w:val="24"/>
          <w:lang w:val="ru-RU"/>
        </w:rPr>
        <w:t>4.</w:t>
      </w:r>
      <w:r w:rsidR="00FD1A4B" w:rsidRPr="0037770F">
        <w:rPr>
          <w:rFonts w:ascii="Arial" w:hAnsi="Arial" w:cs="Arial"/>
          <w:sz w:val="24"/>
          <w:szCs w:val="24"/>
          <w:lang w:val="ru-RU"/>
        </w:rPr>
        <w:t>5</w:t>
      </w:r>
      <w:r w:rsidRPr="0037770F">
        <w:rPr>
          <w:rFonts w:ascii="Arial" w:hAnsi="Arial" w:cs="Arial"/>
          <w:sz w:val="24"/>
          <w:szCs w:val="24"/>
          <w:lang w:val="ru-RU"/>
        </w:rPr>
        <w:t xml:space="preserve">. Оформление витрин осуществляется </w:t>
      </w:r>
      <w:r w:rsidR="00FA0A81" w:rsidRPr="0037770F">
        <w:rPr>
          <w:rFonts w:ascii="Arial" w:hAnsi="Arial" w:cs="Arial"/>
          <w:sz w:val="24"/>
          <w:szCs w:val="24"/>
          <w:lang w:val="ru-RU"/>
        </w:rPr>
        <w:t>за</w:t>
      </w:r>
      <w:r w:rsidRPr="0037770F">
        <w:rPr>
          <w:rFonts w:ascii="Arial" w:hAnsi="Arial" w:cs="Arial"/>
          <w:sz w:val="24"/>
          <w:szCs w:val="24"/>
          <w:lang w:val="ru-RU"/>
        </w:rPr>
        <w:t xml:space="preserve"> остеклени</w:t>
      </w:r>
      <w:r w:rsidR="00FA0A81" w:rsidRPr="0037770F">
        <w:rPr>
          <w:rFonts w:ascii="Arial" w:hAnsi="Arial" w:cs="Arial"/>
          <w:sz w:val="24"/>
          <w:szCs w:val="24"/>
          <w:lang w:val="ru-RU"/>
        </w:rPr>
        <w:t>ем изнутри, на расстоянии не менее 15 см от стекла</w:t>
      </w:r>
      <w:r w:rsidRPr="0037770F">
        <w:rPr>
          <w:rFonts w:ascii="Arial" w:hAnsi="Arial" w:cs="Arial"/>
          <w:sz w:val="24"/>
          <w:szCs w:val="24"/>
          <w:lang w:val="ru-RU"/>
        </w:rPr>
        <w:t>.</w:t>
      </w:r>
      <w:r w:rsidR="00FA0A81" w:rsidRPr="0037770F">
        <w:rPr>
          <w:rFonts w:ascii="Arial" w:hAnsi="Arial" w:cs="Arial"/>
          <w:sz w:val="24"/>
          <w:szCs w:val="24"/>
          <w:lang w:val="ru-RU"/>
        </w:rPr>
        <w:t xml:space="preserve"> Информационное поле конструкций (размещение рекламного</w:t>
      </w:r>
      <w:r w:rsidR="008A3E2F">
        <w:rPr>
          <w:rFonts w:ascii="Arial" w:hAnsi="Arial" w:cs="Arial"/>
          <w:sz w:val="24"/>
          <w:szCs w:val="24"/>
          <w:lang w:val="ru-RU"/>
        </w:rPr>
        <w:t xml:space="preserve"> </w:t>
      </w:r>
      <w:r w:rsidR="00FA0A81" w:rsidRPr="0037770F">
        <w:rPr>
          <w:rFonts w:ascii="Arial" w:hAnsi="Arial" w:cs="Arial"/>
          <w:sz w:val="24"/>
          <w:szCs w:val="24"/>
          <w:lang w:val="ru-RU"/>
        </w:rPr>
        <w:t>или информационного плаката) не должн</w:t>
      </w:r>
      <w:r w:rsidR="003A2845" w:rsidRPr="0037770F">
        <w:rPr>
          <w:rFonts w:ascii="Arial" w:hAnsi="Arial" w:cs="Arial"/>
          <w:sz w:val="24"/>
          <w:szCs w:val="24"/>
          <w:lang w:val="ru-RU"/>
        </w:rPr>
        <w:t>о</w:t>
      </w:r>
      <w:r w:rsidR="00FA0A81" w:rsidRPr="0037770F">
        <w:rPr>
          <w:rFonts w:ascii="Arial" w:hAnsi="Arial" w:cs="Arial"/>
          <w:sz w:val="24"/>
          <w:szCs w:val="24"/>
          <w:lang w:val="ru-RU"/>
        </w:rPr>
        <w:t xml:space="preserve"> превышать по высоте половину высоты витрины,</w:t>
      </w:r>
      <w:r w:rsidR="008A3E2F">
        <w:rPr>
          <w:rFonts w:ascii="Arial" w:hAnsi="Arial" w:cs="Arial"/>
          <w:sz w:val="24"/>
          <w:szCs w:val="24"/>
          <w:lang w:val="ru-RU"/>
        </w:rPr>
        <w:t xml:space="preserve"> </w:t>
      </w:r>
      <w:r w:rsidR="00FA0A81" w:rsidRPr="0037770F">
        <w:rPr>
          <w:rFonts w:ascii="Arial" w:hAnsi="Arial" w:cs="Arial"/>
          <w:sz w:val="24"/>
          <w:szCs w:val="24"/>
          <w:lang w:val="ru-RU"/>
        </w:rPr>
        <w:t>а по ширине – половину ширины витрины. Допустимо размещение конструкций состоящих только из букв, которые будут занимать не более половины ширины витрины, а по высоте не превышать 15 см.</w:t>
      </w:r>
      <w:r w:rsidRPr="0037770F">
        <w:rPr>
          <w:rFonts w:ascii="Arial" w:hAnsi="Arial" w:cs="Arial"/>
          <w:sz w:val="24"/>
          <w:szCs w:val="24"/>
          <w:lang w:val="ru-RU"/>
        </w:rPr>
        <w:t xml:space="preserve"> </w:t>
      </w:r>
    </w:p>
    <w:p w:rsidR="005A27AA" w:rsidRPr="0037770F" w:rsidRDefault="005A27AA" w:rsidP="0040423B">
      <w:pPr>
        <w:widowControl w:val="0"/>
        <w:overflowPunct w:val="0"/>
        <w:autoSpaceDE w:val="0"/>
        <w:autoSpaceDN w:val="0"/>
        <w:adjustRightInd w:val="0"/>
        <w:spacing w:after="0" w:line="240" w:lineRule="auto"/>
        <w:ind w:firstLine="539"/>
        <w:jc w:val="both"/>
        <w:rPr>
          <w:rFonts w:ascii="Arial" w:hAnsi="Arial" w:cs="Arial"/>
          <w:sz w:val="24"/>
          <w:szCs w:val="24"/>
          <w:lang w:val="ru-RU"/>
        </w:rPr>
      </w:pPr>
      <w:r w:rsidRPr="0037770F">
        <w:rPr>
          <w:rFonts w:ascii="Arial" w:hAnsi="Arial" w:cs="Arial"/>
          <w:sz w:val="24"/>
          <w:szCs w:val="24"/>
          <w:lang w:val="ru-RU"/>
        </w:rPr>
        <w:t>4.5.1. Недопустима окраска и покрытие декоративными пленками поверхности остекления витрин, а также замена остекления витрин щитовыми конструкциями или световыми коробами.</w:t>
      </w:r>
    </w:p>
    <w:p w:rsidR="005A27AA" w:rsidRPr="0037770F" w:rsidRDefault="005A27AA" w:rsidP="00222132">
      <w:pPr>
        <w:autoSpaceDE w:val="0"/>
        <w:autoSpaceDN w:val="0"/>
        <w:adjustRightInd w:val="0"/>
        <w:spacing w:after="0" w:line="240" w:lineRule="auto"/>
        <w:ind w:firstLine="539"/>
        <w:jc w:val="both"/>
        <w:rPr>
          <w:rFonts w:ascii="Arial" w:hAnsi="Arial" w:cs="Arial"/>
          <w:sz w:val="24"/>
          <w:szCs w:val="24"/>
          <w:lang w:val="ru-RU" w:eastAsia="ru-RU" w:bidi="ar-SA"/>
        </w:rPr>
      </w:pPr>
      <w:r w:rsidRPr="0037770F">
        <w:rPr>
          <w:rFonts w:ascii="Arial" w:hAnsi="Arial" w:cs="Arial"/>
          <w:sz w:val="24"/>
          <w:szCs w:val="24"/>
          <w:lang w:val="ru-RU"/>
        </w:rPr>
        <w:lastRenderedPageBreak/>
        <w:t>4.5.2. Недопустимо размещение</w:t>
      </w:r>
      <w:r w:rsidRPr="0037770F">
        <w:rPr>
          <w:rFonts w:ascii="Arial" w:hAnsi="Arial" w:cs="Arial"/>
          <w:sz w:val="24"/>
          <w:szCs w:val="24"/>
          <w:lang w:val="ru-RU" w:eastAsia="ru-RU" w:bidi="ar-SA"/>
        </w:rPr>
        <w:t xml:space="preserve"> на витрине информационных конструкций с помощью технологии демонстрации постеров на динамических системах смены изображений (роллерные системы, системы поворотных панелей (призматроны и др.) или с помощью изображения, демонстрируемого на электронных носителях </w:t>
      </w:r>
      <w:r w:rsidR="00222132" w:rsidRPr="0037770F">
        <w:rPr>
          <w:rFonts w:ascii="Arial" w:hAnsi="Arial" w:cs="Arial"/>
          <w:sz w:val="24"/>
          <w:szCs w:val="24"/>
          <w:lang w:val="ru-RU" w:eastAsia="ru-RU" w:bidi="ar-SA"/>
        </w:rPr>
        <w:t>(экраны, табло (бегущая строка).</w:t>
      </w:r>
    </w:p>
    <w:p w:rsidR="00A62238" w:rsidRDefault="00A62238" w:rsidP="007D21D9">
      <w:pPr>
        <w:widowControl w:val="0"/>
        <w:overflowPunct w:val="0"/>
        <w:autoSpaceDE w:val="0"/>
        <w:autoSpaceDN w:val="0"/>
        <w:adjustRightInd w:val="0"/>
        <w:spacing w:after="0" w:line="240" w:lineRule="auto"/>
        <w:ind w:firstLine="539"/>
        <w:jc w:val="both"/>
        <w:rPr>
          <w:rFonts w:ascii="Arial" w:hAnsi="Arial" w:cs="Arial"/>
          <w:sz w:val="24"/>
          <w:szCs w:val="24"/>
          <w:lang w:val="ru-RU"/>
        </w:rPr>
      </w:pPr>
    </w:p>
    <w:p w:rsidR="00DD0E72" w:rsidRPr="0037770F" w:rsidRDefault="00DD0E72" w:rsidP="007D21D9">
      <w:pPr>
        <w:widowControl w:val="0"/>
        <w:overflowPunct w:val="0"/>
        <w:autoSpaceDE w:val="0"/>
        <w:autoSpaceDN w:val="0"/>
        <w:adjustRightInd w:val="0"/>
        <w:spacing w:after="0" w:line="240" w:lineRule="auto"/>
        <w:ind w:firstLine="539"/>
        <w:jc w:val="both"/>
        <w:rPr>
          <w:rFonts w:ascii="Arial" w:hAnsi="Arial" w:cs="Arial"/>
          <w:sz w:val="24"/>
          <w:szCs w:val="24"/>
          <w:lang w:val="ru-RU"/>
        </w:rPr>
      </w:pPr>
    </w:p>
    <w:p w:rsidR="0001001B" w:rsidRPr="00DD0E72" w:rsidRDefault="0001001B" w:rsidP="0001001B">
      <w:pPr>
        <w:widowControl w:val="0"/>
        <w:autoSpaceDE w:val="0"/>
        <w:autoSpaceDN w:val="0"/>
        <w:adjustRightInd w:val="0"/>
        <w:spacing w:after="0" w:line="240" w:lineRule="auto"/>
        <w:jc w:val="center"/>
        <w:outlineLvl w:val="1"/>
        <w:rPr>
          <w:rFonts w:ascii="Arial" w:hAnsi="Arial" w:cs="Arial"/>
          <w:b/>
          <w:sz w:val="24"/>
          <w:szCs w:val="24"/>
          <w:lang w:val="ru-RU"/>
        </w:rPr>
      </w:pPr>
      <w:r w:rsidRPr="00DD0E72">
        <w:rPr>
          <w:rFonts w:ascii="Arial" w:hAnsi="Arial" w:cs="Arial"/>
          <w:b/>
          <w:sz w:val="24"/>
          <w:szCs w:val="24"/>
          <w:lang w:val="ru-RU"/>
        </w:rPr>
        <w:t>5. Правила размещения рекламных</w:t>
      </w:r>
      <w:r w:rsidR="001A2E8D" w:rsidRPr="00DD0E72">
        <w:rPr>
          <w:rFonts w:ascii="Arial" w:hAnsi="Arial" w:cs="Arial"/>
          <w:b/>
          <w:sz w:val="24"/>
          <w:szCs w:val="24"/>
          <w:lang w:val="ru-RU"/>
        </w:rPr>
        <w:t xml:space="preserve"> и информационных</w:t>
      </w:r>
      <w:r w:rsidRPr="00DD0E72">
        <w:rPr>
          <w:rFonts w:ascii="Arial" w:hAnsi="Arial" w:cs="Arial"/>
          <w:b/>
          <w:sz w:val="24"/>
          <w:szCs w:val="24"/>
          <w:lang w:val="ru-RU"/>
        </w:rPr>
        <w:t xml:space="preserve"> конструкций, на фасадах зданий</w:t>
      </w:r>
      <w:r w:rsidR="00DD0E72">
        <w:rPr>
          <w:rFonts w:ascii="Arial" w:hAnsi="Arial" w:cs="Arial"/>
          <w:b/>
          <w:sz w:val="24"/>
          <w:szCs w:val="24"/>
          <w:lang w:val="ru-RU"/>
        </w:rPr>
        <w:t xml:space="preserve"> </w:t>
      </w:r>
      <w:r w:rsidR="00212FE2" w:rsidRPr="00DD0E72">
        <w:rPr>
          <w:rFonts w:ascii="Arial" w:hAnsi="Arial" w:cs="Arial"/>
          <w:b/>
          <w:sz w:val="24"/>
          <w:szCs w:val="24"/>
          <w:lang w:val="ru-RU"/>
        </w:rPr>
        <w:t>(строений, сооружений)</w:t>
      </w:r>
      <w:r w:rsidRPr="00DD0E72">
        <w:rPr>
          <w:rFonts w:ascii="Arial" w:hAnsi="Arial" w:cs="Arial"/>
          <w:b/>
          <w:sz w:val="24"/>
          <w:szCs w:val="24"/>
          <w:lang w:val="ru-RU"/>
        </w:rPr>
        <w:t xml:space="preserve"> с учетом внешнего </w:t>
      </w:r>
      <w:r w:rsidR="00212FE2" w:rsidRPr="00DD0E72">
        <w:rPr>
          <w:rFonts w:ascii="Arial" w:hAnsi="Arial" w:cs="Arial"/>
          <w:b/>
          <w:sz w:val="24"/>
          <w:szCs w:val="24"/>
          <w:lang w:val="ru-RU"/>
        </w:rPr>
        <w:t xml:space="preserve">архитектурного </w:t>
      </w:r>
      <w:r w:rsidRPr="00DD0E72">
        <w:rPr>
          <w:rFonts w:ascii="Arial" w:hAnsi="Arial" w:cs="Arial"/>
          <w:b/>
          <w:sz w:val="24"/>
          <w:szCs w:val="24"/>
          <w:lang w:val="ru-RU"/>
        </w:rPr>
        <w:t>облика сложившейся</w:t>
      </w:r>
      <w:r w:rsidR="00DD0E72">
        <w:rPr>
          <w:rFonts w:ascii="Arial" w:hAnsi="Arial" w:cs="Arial"/>
          <w:b/>
          <w:sz w:val="24"/>
          <w:szCs w:val="24"/>
          <w:lang w:val="ru-RU"/>
        </w:rPr>
        <w:t xml:space="preserve"> </w:t>
      </w:r>
      <w:r w:rsidRPr="00DD0E72">
        <w:rPr>
          <w:rFonts w:ascii="Arial" w:hAnsi="Arial" w:cs="Arial"/>
          <w:b/>
          <w:sz w:val="24"/>
          <w:szCs w:val="24"/>
          <w:lang w:val="ru-RU"/>
        </w:rPr>
        <w:t>застройки города Рязани</w:t>
      </w:r>
    </w:p>
    <w:p w:rsidR="0001001B" w:rsidRPr="0037770F" w:rsidRDefault="0001001B" w:rsidP="007D21D9">
      <w:pPr>
        <w:widowControl w:val="0"/>
        <w:autoSpaceDE w:val="0"/>
        <w:autoSpaceDN w:val="0"/>
        <w:adjustRightInd w:val="0"/>
        <w:spacing w:after="0" w:line="120" w:lineRule="auto"/>
        <w:jc w:val="both"/>
        <w:outlineLvl w:val="1"/>
        <w:rPr>
          <w:rFonts w:ascii="Arial" w:hAnsi="Arial" w:cs="Arial"/>
          <w:sz w:val="24"/>
          <w:szCs w:val="24"/>
          <w:lang w:val="ru-RU"/>
        </w:rPr>
      </w:pPr>
    </w:p>
    <w:p w:rsidR="0001001B" w:rsidRPr="0037770F" w:rsidRDefault="0001001B" w:rsidP="0001001B">
      <w:pPr>
        <w:widowControl w:val="0"/>
        <w:autoSpaceDE w:val="0"/>
        <w:autoSpaceDN w:val="0"/>
        <w:adjustRightInd w:val="0"/>
        <w:spacing w:after="0" w:line="240" w:lineRule="auto"/>
        <w:ind w:firstLine="567"/>
        <w:jc w:val="both"/>
        <w:rPr>
          <w:rFonts w:ascii="Arial" w:hAnsi="Arial" w:cs="Arial"/>
          <w:sz w:val="24"/>
          <w:szCs w:val="24"/>
          <w:lang w:val="ru-RU"/>
        </w:rPr>
      </w:pPr>
      <w:r w:rsidRPr="0037770F">
        <w:rPr>
          <w:rFonts w:ascii="Arial" w:hAnsi="Arial" w:cs="Arial"/>
          <w:sz w:val="24"/>
          <w:szCs w:val="24"/>
          <w:lang w:val="ru-RU"/>
        </w:rPr>
        <w:t>5.1. Зеленые зоны.</w:t>
      </w:r>
    </w:p>
    <w:p w:rsidR="0001001B" w:rsidRPr="0037770F" w:rsidRDefault="0001001B" w:rsidP="0001001B">
      <w:pPr>
        <w:spacing w:after="0"/>
        <w:ind w:firstLine="567"/>
        <w:jc w:val="both"/>
        <w:rPr>
          <w:rFonts w:ascii="Arial" w:hAnsi="Arial" w:cs="Arial"/>
          <w:sz w:val="24"/>
          <w:szCs w:val="24"/>
          <w:lang w:val="ru-RU"/>
        </w:rPr>
      </w:pPr>
      <w:r w:rsidRPr="0037770F">
        <w:rPr>
          <w:rFonts w:ascii="Arial" w:hAnsi="Arial" w:cs="Arial"/>
          <w:sz w:val="24"/>
          <w:szCs w:val="24"/>
          <w:lang w:val="ru-RU"/>
        </w:rPr>
        <w:t>Для размещения рекламных</w:t>
      </w:r>
      <w:r w:rsidR="001A2E8D" w:rsidRPr="0037770F">
        <w:rPr>
          <w:rFonts w:ascii="Arial" w:hAnsi="Arial" w:cs="Arial"/>
          <w:sz w:val="24"/>
          <w:szCs w:val="24"/>
          <w:lang w:val="ru-RU"/>
        </w:rPr>
        <w:t xml:space="preserve"> и информационных</w:t>
      </w:r>
      <w:r w:rsidRPr="0037770F">
        <w:rPr>
          <w:rFonts w:ascii="Arial" w:hAnsi="Arial" w:cs="Arial"/>
          <w:sz w:val="24"/>
          <w:szCs w:val="24"/>
          <w:lang w:val="ru-RU"/>
        </w:rPr>
        <w:t xml:space="preserve"> конструкций отведены специальные области на фасадах зданий</w:t>
      </w:r>
      <w:r w:rsidR="006457C6" w:rsidRPr="0037770F">
        <w:rPr>
          <w:rFonts w:ascii="Arial" w:hAnsi="Arial" w:cs="Arial"/>
          <w:sz w:val="24"/>
          <w:szCs w:val="24"/>
          <w:lang w:val="ru-RU"/>
        </w:rPr>
        <w:t xml:space="preserve"> (строений</w:t>
      </w:r>
      <w:r w:rsidR="00B43B9D" w:rsidRPr="0037770F">
        <w:rPr>
          <w:rFonts w:ascii="Arial" w:hAnsi="Arial" w:cs="Arial"/>
          <w:sz w:val="24"/>
          <w:szCs w:val="24"/>
          <w:lang w:val="ru-RU"/>
        </w:rPr>
        <w:t>,</w:t>
      </w:r>
      <w:r w:rsidR="006457C6" w:rsidRPr="0037770F">
        <w:rPr>
          <w:rFonts w:ascii="Arial" w:hAnsi="Arial" w:cs="Arial"/>
          <w:sz w:val="24"/>
          <w:szCs w:val="24"/>
          <w:lang w:val="ru-RU"/>
        </w:rPr>
        <w:t xml:space="preserve"> сооружений)</w:t>
      </w:r>
      <w:r w:rsidRPr="0037770F">
        <w:rPr>
          <w:rFonts w:ascii="Arial" w:hAnsi="Arial" w:cs="Arial"/>
          <w:sz w:val="24"/>
          <w:szCs w:val="24"/>
          <w:lang w:val="ru-RU"/>
        </w:rPr>
        <w:t>, которые назы</w:t>
      </w:r>
      <w:r w:rsidR="004628F6" w:rsidRPr="0037770F">
        <w:rPr>
          <w:rFonts w:ascii="Arial" w:hAnsi="Arial" w:cs="Arial"/>
          <w:sz w:val="24"/>
          <w:szCs w:val="24"/>
          <w:lang w:val="ru-RU"/>
        </w:rPr>
        <w:t>ваются «зелеными зонами». Буквы</w:t>
      </w:r>
      <w:r w:rsidR="007A41E6" w:rsidRPr="0037770F">
        <w:rPr>
          <w:rFonts w:ascii="Arial" w:hAnsi="Arial" w:cs="Arial"/>
          <w:sz w:val="24"/>
          <w:szCs w:val="24"/>
          <w:lang w:val="ru-RU"/>
        </w:rPr>
        <w:t xml:space="preserve"> </w:t>
      </w:r>
      <w:r w:rsidRPr="0037770F">
        <w:rPr>
          <w:rFonts w:ascii="Arial" w:hAnsi="Arial" w:cs="Arial"/>
          <w:sz w:val="24"/>
          <w:szCs w:val="24"/>
          <w:lang w:val="ru-RU"/>
        </w:rPr>
        <w:t xml:space="preserve">и знаки рекламной </w:t>
      </w:r>
      <w:r w:rsidR="001A2E8D" w:rsidRPr="0037770F">
        <w:rPr>
          <w:rFonts w:ascii="Arial" w:hAnsi="Arial" w:cs="Arial"/>
          <w:sz w:val="24"/>
          <w:szCs w:val="24"/>
          <w:lang w:val="ru-RU"/>
        </w:rPr>
        <w:t xml:space="preserve">или информационной </w:t>
      </w:r>
      <w:r w:rsidRPr="0037770F">
        <w:rPr>
          <w:rFonts w:ascii="Arial" w:hAnsi="Arial" w:cs="Arial"/>
          <w:sz w:val="24"/>
          <w:szCs w:val="24"/>
          <w:lang w:val="ru-RU"/>
        </w:rPr>
        <w:t>конструкции допустимо размещать только в пределах зеленых зон.</w:t>
      </w:r>
    </w:p>
    <w:p w:rsidR="0001001B" w:rsidRPr="0037770F" w:rsidRDefault="0001001B" w:rsidP="0001001B">
      <w:pPr>
        <w:spacing w:after="0"/>
        <w:ind w:firstLine="567"/>
        <w:jc w:val="both"/>
        <w:rPr>
          <w:rFonts w:ascii="Arial" w:hAnsi="Arial" w:cs="Arial"/>
          <w:sz w:val="24"/>
          <w:szCs w:val="24"/>
          <w:lang w:val="ru-RU"/>
        </w:rPr>
      </w:pPr>
      <w:r w:rsidRPr="0037770F">
        <w:rPr>
          <w:rFonts w:ascii="Arial" w:hAnsi="Arial" w:cs="Arial"/>
          <w:sz w:val="24"/>
          <w:szCs w:val="24"/>
          <w:lang w:val="ru-RU"/>
        </w:rPr>
        <w:t>Зеленая зона – это место возможного размещения рекламной</w:t>
      </w:r>
      <w:r w:rsidR="001A2E8D" w:rsidRPr="0037770F">
        <w:rPr>
          <w:rFonts w:ascii="Arial" w:hAnsi="Arial" w:cs="Arial"/>
          <w:sz w:val="24"/>
          <w:szCs w:val="24"/>
          <w:lang w:val="ru-RU"/>
        </w:rPr>
        <w:t xml:space="preserve"> или информационной</w:t>
      </w:r>
      <w:r w:rsidRPr="0037770F">
        <w:rPr>
          <w:rFonts w:ascii="Arial" w:hAnsi="Arial" w:cs="Arial"/>
          <w:sz w:val="24"/>
          <w:szCs w:val="24"/>
          <w:lang w:val="ru-RU"/>
        </w:rPr>
        <w:t xml:space="preserve"> конструкции, обозначенное штриховой линией (зеленого цвета) в </w:t>
      </w:r>
      <w:r w:rsidR="00915DCB" w:rsidRPr="0037770F">
        <w:rPr>
          <w:rFonts w:ascii="Arial" w:hAnsi="Arial" w:cs="Arial"/>
          <w:sz w:val="24"/>
          <w:szCs w:val="24"/>
          <w:lang w:val="ru-RU"/>
        </w:rPr>
        <w:t xml:space="preserve">едином </w:t>
      </w:r>
      <w:r w:rsidRPr="0037770F">
        <w:rPr>
          <w:rFonts w:ascii="Arial" w:hAnsi="Arial" w:cs="Arial"/>
          <w:sz w:val="24"/>
          <w:szCs w:val="24"/>
          <w:lang w:val="ru-RU"/>
        </w:rPr>
        <w:t>комплексном решении по размещению рекламных</w:t>
      </w:r>
      <w:r w:rsidR="001A2E8D" w:rsidRPr="0037770F">
        <w:rPr>
          <w:rFonts w:ascii="Arial" w:hAnsi="Arial" w:cs="Arial"/>
          <w:sz w:val="24"/>
          <w:szCs w:val="24"/>
          <w:lang w:val="ru-RU"/>
        </w:rPr>
        <w:t xml:space="preserve"> и информационных конструкций</w:t>
      </w:r>
      <w:r w:rsidRPr="0037770F">
        <w:rPr>
          <w:rFonts w:ascii="Arial" w:hAnsi="Arial" w:cs="Arial"/>
          <w:sz w:val="24"/>
          <w:szCs w:val="24"/>
          <w:lang w:val="ru-RU"/>
        </w:rPr>
        <w:t xml:space="preserve"> на фасаде здания</w:t>
      </w:r>
      <w:r w:rsidR="006457C6" w:rsidRPr="0037770F">
        <w:rPr>
          <w:rFonts w:ascii="Arial" w:hAnsi="Arial" w:cs="Arial"/>
          <w:sz w:val="24"/>
          <w:szCs w:val="24"/>
          <w:lang w:val="ru-RU"/>
        </w:rPr>
        <w:t xml:space="preserve"> (строения, сооружения)</w:t>
      </w:r>
      <w:r w:rsidRPr="0037770F">
        <w:rPr>
          <w:rFonts w:ascii="Arial" w:hAnsi="Arial" w:cs="Arial"/>
          <w:sz w:val="24"/>
          <w:szCs w:val="24"/>
          <w:lang w:val="ru-RU"/>
        </w:rPr>
        <w:t>.</w:t>
      </w:r>
    </w:p>
    <w:p w:rsidR="00A66C32" w:rsidRPr="0037770F" w:rsidRDefault="00A66C32" w:rsidP="007A41E6">
      <w:pPr>
        <w:widowControl w:val="0"/>
        <w:autoSpaceDE w:val="0"/>
        <w:autoSpaceDN w:val="0"/>
        <w:adjustRightInd w:val="0"/>
        <w:spacing w:after="0" w:line="240" w:lineRule="auto"/>
        <w:ind w:firstLine="567"/>
        <w:jc w:val="both"/>
        <w:rPr>
          <w:rFonts w:ascii="Arial" w:hAnsi="Arial" w:cs="Arial"/>
          <w:sz w:val="24"/>
          <w:szCs w:val="24"/>
          <w:lang w:val="ru-RU"/>
        </w:rPr>
      </w:pPr>
    </w:p>
    <w:p w:rsidR="002A5273" w:rsidRPr="0037770F" w:rsidRDefault="0001001B" w:rsidP="007A41E6">
      <w:pPr>
        <w:widowControl w:val="0"/>
        <w:autoSpaceDE w:val="0"/>
        <w:autoSpaceDN w:val="0"/>
        <w:adjustRightInd w:val="0"/>
        <w:spacing w:after="0" w:line="240" w:lineRule="auto"/>
        <w:ind w:firstLine="567"/>
        <w:jc w:val="both"/>
        <w:rPr>
          <w:rFonts w:ascii="Arial" w:hAnsi="Arial" w:cs="Arial"/>
          <w:sz w:val="24"/>
          <w:szCs w:val="24"/>
          <w:lang w:val="ru-RU"/>
        </w:rPr>
      </w:pPr>
      <w:r w:rsidRPr="0037770F">
        <w:rPr>
          <w:rFonts w:ascii="Arial" w:hAnsi="Arial" w:cs="Arial"/>
          <w:sz w:val="24"/>
          <w:szCs w:val="24"/>
          <w:lang w:val="ru-RU"/>
        </w:rPr>
        <w:t xml:space="preserve">Пример обозначения </w:t>
      </w:r>
      <w:r w:rsidR="00671F1C" w:rsidRPr="0037770F">
        <w:rPr>
          <w:rFonts w:ascii="Arial" w:hAnsi="Arial" w:cs="Arial"/>
          <w:sz w:val="24"/>
          <w:szCs w:val="24"/>
          <w:lang w:val="ru-RU"/>
        </w:rPr>
        <w:t>места размещения конструкц</w:t>
      </w:r>
      <w:r w:rsidR="005E00B8" w:rsidRPr="0037770F">
        <w:rPr>
          <w:rFonts w:ascii="Arial" w:hAnsi="Arial" w:cs="Arial"/>
          <w:sz w:val="24"/>
          <w:szCs w:val="24"/>
          <w:lang w:val="ru-RU"/>
        </w:rPr>
        <w:t>и</w:t>
      </w:r>
      <w:r w:rsidRPr="0037770F">
        <w:rPr>
          <w:rFonts w:ascii="Arial" w:hAnsi="Arial" w:cs="Arial"/>
          <w:sz w:val="24"/>
          <w:szCs w:val="24"/>
          <w:lang w:val="ru-RU"/>
        </w:rPr>
        <w:t>й и зеленых зон на здании</w:t>
      </w:r>
      <w:r w:rsidR="001622A9" w:rsidRPr="0037770F">
        <w:rPr>
          <w:rFonts w:ascii="Arial" w:hAnsi="Arial" w:cs="Arial"/>
          <w:sz w:val="24"/>
          <w:szCs w:val="24"/>
          <w:lang w:val="ru-RU"/>
        </w:rPr>
        <w:t xml:space="preserve"> (строении, сооружении)</w:t>
      </w:r>
      <w:r w:rsidRPr="0037770F">
        <w:rPr>
          <w:rFonts w:ascii="Arial" w:hAnsi="Arial" w:cs="Arial"/>
          <w:sz w:val="24"/>
          <w:szCs w:val="24"/>
          <w:lang w:val="ru-RU"/>
        </w:rPr>
        <w:t>:</w:t>
      </w:r>
      <w:r w:rsidR="007A41E6" w:rsidRPr="0037770F">
        <w:rPr>
          <w:rFonts w:ascii="Arial" w:hAnsi="Arial" w:cs="Arial"/>
          <w:sz w:val="24"/>
          <w:szCs w:val="24"/>
          <w:lang w:val="ru-RU"/>
        </w:rPr>
        <w:t xml:space="preserve">   </w:t>
      </w:r>
    </w:p>
    <w:p w:rsidR="00F1319C" w:rsidRPr="0037770F" w:rsidRDefault="00F1319C" w:rsidP="00F1319C">
      <w:pPr>
        <w:widowControl w:val="0"/>
        <w:autoSpaceDE w:val="0"/>
        <w:autoSpaceDN w:val="0"/>
        <w:adjustRightInd w:val="0"/>
        <w:spacing w:after="0" w:line="240" w:lineRule="auto"/>
        <w:ind w:left="1418" w:firstLine="709"/>
        <w:rPr>
          <w:rFonts w:ascii="Arial" w:hAnsi="Arial" w:cs="Arial"/>
          <w:sz w:val="24"/>
          <w:szCs w:val="24"/>
          <w:lang w:val="ru-RU"/>
        </w:rPr>
      </w:pPr>
      <w:r w:rsidRPr="0037770F">
        <w:rPr>
          <w:rFonts w:ascii="Arial" w:hAnsi="Arial" w:cs="Arial"/>
          <w:sz w:val="24"/>
          <w:szCs w:val="24"/>
          <w:lang w:val="ru-RU"/>
        </w:rPr>
        <w:t xml:space="preserve">    Зеленые зоны допустимы различной формы.</w:t>
      </w:r>
    </w:p>
    <w:p w:rsidR="00F60E20" w:rsidRPr="0037770F" w:rsidRDefault="00F1319C" w:rsidP="00F1319C">
      <w:pPr>
        <w:widowControl w:val="0"/>
        <w:autoSpaceDE w:val="0"/>
        <w:autoSpaceDN w:val="0"/>
        <w:adjustRightInd w:val="0"/>
        <w:spacing w:after="0" w:line="240" w:lineRule="auto"/>
        <w:rPr>
          <w:rFonts w:ascii="Arial" w:hAnsi="Arial" w:cs="Arial"/>
          <w:lang w:val="ru-RU"/>
        </w:rPr>
      </w:pPr>
      <w:r w:rsidRPr="0037770F">
        <w:rPr>
          <w:rFonts w:ascii="Arial" w:hAnsi="Arial" w:cs="Arial"/>
          <w:sz w:val="24"/>
          <w:szCs w:val="24"/>
          <w:lang w:val="ru-RU"/>
        </w:rPr>
        <w:t xml:space="preserve">                             </w:t>
      </w:r>
      <w:r w:rsidR="009F7899" w:rsidRPr="0037770F">
        <w:rPr>
          <w:rFonts w:ascii="Arial" w:hAnsi="Arial" w:cs="Arial"/>
          <w:sz w:val="24"/>
          <w:szCs w:val="24"/>
          <w:lang w:val="ru-RU"/>
        </w:rPr>
        <w:t xml:space="preserve">  </w:t>
      </w:r>
      <w:r w:rsidR="008A3E2F">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75pt;height:102.75pt">
            <v:imagedata r:id="rId14" o:title="Рисунок1" cropright="41162f"/>
          </v:shape>
        </w:pict>
      </w:r>
      <w:r w:rsidR="003F1288" w:rsidRPr="0037770F">
        <w:rPr>
          <w:rFonts w:ascii="Arial" w:hAnsi="Arial" w:cs="Arial"/>
          <w:lang w:val="ru-RU"/>
        </w:rPr>
        <w:t xml:space="preserve">       </w:t>
      </w:r>
      <w:r w:rsidR="008A3E2F">
        <w:rPr>
          <w:rFonts w:ascii="Arial" w:hAnsi="Arial" w:cs="Arial"/>
        </w:rPr>
        <w:pict>
          <v:shape id="_x0000_i1026" type="#_x0000_t75" style="width:59.25pt;height:102.75pt">
            <v:imagedata r:id="rId14" o:title="Рисунок1" cropleft="25244f" cropright="25493f"/>
          </v:shape>
        </w:pict>
      </w:r>
      <w:r w:rsidR="003F1288" w:rsidRPr="0037770F">
        <w:rPr>
          <w:rFonts w:ascii="Arial" w:hAnsi="Arial" w:cs="Arial"/>
          <w:lang w:val="ru-RU"/>
        </w:rPr>
        <w:t xml:space="preserve">      </w:t>
      </w:r>
      <w:r w:rsidR="008A3E2F">
        <w:rPr>
          <w:rFonts w:ascii="Arial" w:hAnsi="Arial" w:cs="Arial"/>
        </w:rPr>
        <w:pict>
          <v:shape id="_x0000_i1027" type="#_x0000_t75" style="width:98.25pt;height:102.75pt">
            <v:imagedata r:id="rId14" o:title="Рисунок1" cropleft="41162f"/>
          </v:shape>
        </w:pict>
      </w:r>
    </w:p>
    <w:p w:rsidR="0001001B" w:rsidRPr="0037770F" w:rsidRDefault="0001001B" w:rsidP="0001001B">
      <w:pPr>
        <w:widowControl w:val="0"/>
        <w:autoSpaceDE w:val="0"/>
        <w:autoSpaceDN w:val="0"/>
        <w:adjustRightInd w:val="0"/>
        <w:spacing w:after="0" w:line="240" w:lineRule="auto"/>
        <w:ind w:firstLine="567"/>
        <w:jc w:val="both"/>
        <w:rPr>
          <w:rFonts w:ascii="Arial" w:hAnsi="Arial" w:cs="Arial"/>
          <w:sz w:val="24"/>
          <w:szCs w:val="24"/>
          <w:lang w:val="ru-RU"/>
        </w:rPr>
      </w:pPr>
      <w:r w:rsidRPr="0037770F">
        <w:rPr>
          <w:rFonts w:ascii="Arial" w:hAnsi="Arial" w:cs="Arial"/>
          <w:sz w:val="24"/>
          <w:szCs w:val="24"/>
          <w:lang w:val="ru-RU"/>
        </w:rPr>
        <w:t xml:space="preserve">5.2. Размещение рекламных </w:t>
      </w:r>
      <w:r w:rsidR="005E00B8" w:rsidRPr="0037770F">
        <w:rPr>
          <w:rFonts w:ascii="Arial" w:hAnsi="Arial" w:cs="Arial"/>
          <w:sz w:val="24"/>
          <w:szCs w:val="24"/>
          <w:lang w:val="ru-RU"/>
        </w:rPr>
        <w:t xml:space="preserve">и информационных </w:t>
      </w:r>
      <w:r w:rsidRPr="0037770F">
        <w:rPr>
          <w:rFonts w:ascii="Arial" w:hAnsi="Arial" w:cs="Arial"/>
          <w:sz w:val="24"/>
          <w:szCs w:val="24"/>
          <w:lang w:val="ru-RU"/>
        </w:rPr>
        <w:t>конструкций в пределах зеленой зоны.</w:t>
      </w:r>
    </w:p>
    <w:p w:rsidR="0043295D" w:rsidRPr="0037770F" w:rsidRDefault="0043295D" w:rsidP="0001001B">
      <w:pPr>
        <w:widowControl w:val="0"/>
        <w:autoSpaceDE w:val="0"/>
        <w:autoSpaceDN w:val="0"/>
        <w:adjustRightInd w:val="0"/>
        <w:spacing w:after="0" w:line="240" w:lineRule="auto"/>
        <w:ind w:firstLine="567"/>
        <w:jc w:val="both"/>
        <w:rPr>
          <w:rFonts w:ascii="Arial" w:hAnsi="Arial" w:cs="Arial"/>
          <w:sz w:val="24"/>
          <w:szCs w:val="24"/>
          <w:lang w:val="ru-RU"/>
        </w:rPr>
      </w:pPr>
    </w:p>
    <w:p w:rsidR="0001001B" w:rsidRPr="0037770F" w:rsidRDefault="0001001B" w:rsidP="0001001B">
      <w:pPr>
        <w:widowControl w:val="0"/>
        <w:autoSpaceDE w:val="0"/>
        <w:autoSpaceDN w:val="0"/>
        <w:adjustRightInd w:val="0"/>
        <w:spacing w:after="0" w:line="240" w:lineRule="auto"/>
        <w:ind w:firstLine="567"/>
        <w:jc w:val="both"/>
        <w:rPr>
          <w:rFonts w:ascii="Arial" w:hAnsi="Arial" w:cs="Arial"/>
          <w:sz w:val="24"/>
          <w:szCs w:val="24"/>
          <w:lang w:val="ru-RU"/>
        </w:rPr>
      </w:pPr>
      <w:r w:rsidRPr="0037770F">
        <w:rPr>
          <w:rFonts w:ascii="Arial" w:hAnsi="Arial" w:cs="Arial"/>
          <w:sz w:val="24"/>
          <w:szCs w:val="24"/>
          <w:lang w:val="ru-RU"/>
        </w:rPr>
        <w:t xml:space="preserve">Конструкция должна располагаться только в пределах зеленой зоны. </w:t>
      </w:r>
    </w:p>
    <w:p w:rsidR="00006E1C" w:rsidRPr="0037770F" w:rsidRDefault="00006E1C" w:rsidP="0001001B">
      <w:pPr>
        <w:widowControl w:val="0"/>
        <w:autoSpaceDE w:val="0"/>
        <w:autoSpaceDN w:val="0"/>
        <w:adjustRightInd w:val="0"/>
        <w:spacing w:after="0" w:line="240" w:lineRule="auto"/>
        <w:ind w:firstLine="567"/>
        <w:jc w:val="both"/>
        <w:rPr>
          <w:rFonts w:ascii="Arial" w:hAnsi="Arial" w:cs="Arial"/>
          <w:sz w:val="24"/>
          <w:szCs w:val="24"/>
          <w:lang w:val="ru-RU"/>
        </w:rPr>
      </w:pPr>
    </w:p>
    <w:p w:rsidR="0001001B" w:rsidRPr="0037770F" w:rsidRDefault="004628F6" w:rsidP="00102A8D">
      <w:pPr>
        <w:widowControl w:val="0"/>
        <w:autoSpaceDE w:val="0"/>
        <w:autoSpaceDN w:val="0"/>
        <w:adjustRightInd w:val="0"/>
        <w:spacing w:after="0" w:line="240" w:lineRule="auto"/>
        <w:ind w:firstLine="567"/>
        <w:jc w:val="both"/>
        <w:rPr>
          <w:rFonts w:ascii="Arial" w:hAnsi="Arial" w:cs="Arial"/>
          <w:sz w:val="20"/>
          <w:szCs w:val="20"/>
          <w:lang w:val="ru-RU"/>
        </w:rPr>
      </w:pPr>
      <w:r w:rsidRPr="0037770F">
        <w:rPr>
          <w:rFonts w:ascii="Arial" w:hAnsi="Arial" w:cs="Arial"/>
          <w:sz w:val="20"/>
          <w:szCs w:val="20"/>
          <w:lang w:val="ru-RU"/>
        </w:rPr>
        <w:t xml:space="preserve">      </w:t>
      </w:r>
      <w:r w:rsidR="00F845D1">
        <w:rPr>
          <w:rFonts w:ascii="Arial" w:hAnsi="Arial" w:cs="Arial"/>
          <w:sz w:val="20"/>
          <w:szCs w:val="20"/>
        </w:rPr>
        <w:pict>
          <v:shape id="_x0000_i1028" type="#_x0000_t75" style="width:175.5pt;height:89.25pt">
            <v:imagedata r:id="rId15" o:title="Рисунок2" cropright="33386f"/>
          </v:shape>
        </w:pict>
      </w:r>
      <w:r w:rsidR="003F1288" w:rsidRPr="0037770F">
        <w:rPr>
          <w:rFonts w:ascii="Arial" w:hAnsi="Arial" w:cs="Arial"/>
          <w:sz w:val="20"/>
          <w:szCs w:val="20"/>
          <w:lang w:val="ru-RU"/>
        </w:rPr>
        <w:t xml:space="preserve">            </w:t>
      </w:r>
      <w:r w:rsidR="00F37477" w:rsidRPr="0037770F">
        <w:rPr>
          <w:rFonts w:ascii="Arial" w:hAnsi="Arial" w:cs="Arial"/>
          <w:sz w:val="20"/>
          <w:szCs w:val="20"/>
          <w:lang w:val="ru-RU"/>
        </w:rPr>
        <w:t xml:space="preserve">   </w:t>
      </w:r>
      <w:r w:rsidR="003F1288" w:rsidRPr="0037770F">
        <w:rPr>
          <w:rFonts w:ascii="Arial" w:hAnsi="Arial" w:cs="Arial"/>
          <w:sz w:val="20"/>
          <w:szCs w:val="20"/>
          <w:lang w:val="ru-RU"/>
        </w:rPr>
        <w:t xml:space="preserve"> </w:t>
      </w:r>
      <w:r w:rsidR="00F845D1">
        <w:rPr>
          <w:rFonts w:ascii="Arial" w:hAnsi="Arial" w:cs="Arial"/>
          <w:sz w:val="20"/>
          <w:szCs w:val="20"/>
        </w:rPr>
        <w:pict>
          <v:shape id="_x0000_i1029" type="#_x0000_t75" style="width:173.25pt;height:89.25pt">
            <v:imagedata r:id="rId15" o:title="Рисунок2" cropleft="33798f"/>
          </v:shape>
        </w:pict>
      </w:r>
    </w:p>
    <w:p w:rsidR="007F2237" w:rsidRPr="0037770F" w:rsidRDefault="007F2237" w:rsidP="0001001B">
      <w:pPr>
        <w:widowControl w:val="0"/>
        <w:autoSpaceDE w:val="0"/>
        <w:autoSpaceDN w:val="0"/>
        <w:adjustRightInd w:val="0"/>
        <w:spacing w:after="0" w:line="240" w:lineRule="auto"/>
        <w:ind w:firstLine="567"/>
        <w:jc w:val="both"/>
        <w:rPr>
          <w:rFonts w:ascii="Arial" w:hAnsi="Arial" w:cs="Arial"/>
          <w:sz w:val="24"/>
          <w:szCs w:val="24"/>
          <w:lang w:val="ru-RU"/>
        </w:rPr>
      </w:pPr>
    </w:p>
    <w:p w:rsidR="00FF0291" w:rsidRPr="0037770F" w:rsidRDefault="0001001B" w:rsidP="0001001B">
      <w:pPr>
        <w:widowControl w:val="0"/>
        <w:autoSpaceDE w:val="0"/>
        <w:autoSpaceDN w:val="0"/>
        <w:adjustRightInd w:val="0"/>
        <w:spacing w:after="0" w:line="240" w:lineRule="auto"/>
        <w:ind w:firstLine="567"/>
        <w:jc w:val="both"/>
        <w:rPr>
          <w:rFonts w:ascii="Arial" w:hAnsi="Arial" w:cs="Arial"/>
          <w:sz w:val="24"/>
          <w:szCs w:val="24"/>
          <w:lang w:val="ru-RU"/>
        </w:rPr>
      </w:pPr>
      <w:r w:rsidRPr="0037770F">
        <w:rPr>
          <w:rFonts w:ascii="Arial" w:hAnsi="Arial" w:cs="Arial"/>
          <w:sz w:val="24"/>
          <w:szCs w:val="24"/>
          <w:lang w:val="ru-RU"/>
        </w:rPr>
        <w:t>Примеры конструкций, вписанных в зеленую зону:</w:t>
      </w:r>
    </w:p>
    <w:p w:rsidR="0001001B" w:rsidRPr="0037770F" w:rsidRDefault="0001001B" w:rsidP="007A41E6">
      <w:pPr>
        <w:widowControl w:val="0"/>
        <w:autoSpaceDE w:val="0"/>
        <w:autoSpaceDN w:val="0"/>
        <w:adjustRightInd w:val="0"/>
        <w:spacing w:after="0" w:line="240" w:lineRule="auto"/>
        <w:ind w:firstLine="567"/>
        <w:jc w:val="both"/>
        <w:rPr>
          <w:rFonts w:ascii="Arial" w:hAnsi="Arial" w:cs="Arial"/>
          <w:lang w:val="ru-RU"/>
        </w:rPr>
      </w:pPr>
    </w:p>
    <w:p w:rsidR="0001001B" w:rsidRPr="0037770F" w:rsidRDefault="00F37477" w:rsidP="005737D8">
      <w:pPr>
        <w:widowControl w:val="0"/>
        <w:autoSpaceDE w:val="0"/>
        <w:autoSpaceDN w:val="0"/>
        <w:adjustRightInd w:val="0"/>
        <w:spacing w:after="0" w:line="240" w:lineRule="auto"/>
        <w:ind w:firstLine="567"/>
        <w:jc w:val="both"/>
        <w:rPr>
          <w:rFonts w:ascii="Arial" w:hAnsi="Arial" w:cs="Arial"/>
          <w:lang w:val="ru-RU"/>
        </w:rPr>
      </w:pPr>
      <w:r w:rsidRPr="0037770F">
        <w:rPr>
          <w:rFonts w:ascii="Arial" w:hAnsi="Arial" w:cs="Arial"/>
          <w:lang w:val="ru-RU"/>
        </w:rPr>
        <w:t xml:space="preserve">       </w:t>
      </w:r>
      <w:r w:rsidR="00F845D1">
        <w:rPr>
          <w:rFonts w:ascii="Arial" w:hAnsi="Arial" w:cs="Arial"/>
        </w:rPr>
        <w:pict>
          <v:shape id="_x0000_i1030" type="#_x0000_t75" style="width:175.5pt;height:90pt">
            <v:imagedata r:id="rId16" o:title="2" cropright="35319f"/>
          </v:shape>
        </w:pict>
      </w:r>
      <w:r w:rsidR="009B375B" w:rsidRPr="0037770F">
        <w:rPr>
          <w:rFonts w:ascii="Arial" w:hAnsi="Arial" w:cs="Arial"/>
          <w:lang w:val="ru-RU"/>
        </w:rPr>
        <w:t xml:space="preserve">           </w:t>
      </w:r>
      <w:r w:rsidRPr="0037770F">
        <w:rPr>
          <w:rFonts w:ascii="Arial" w:hAnsi="Arial" w:cs="Arial"/>
          <w:lang w:val="ru-RU"/>
        </w:rPr>
        <w:t xml:space="preserve">   </w:t>
      </w:r>
      <w:r w:rsidR="009B375B" w:rsidRPr="0037770F">
        <w:rPr>
          <w:rFonts w:ascii="Arial" w:hAnsi="Arial" w:cs="Arial"/>
          <w:lang w:val="ru-RU"/>
        </w:rPr>
        <w:t xml:space="preserve">  </w:t>
      </w:r>
      <w:r w:rsidR="00F845D1">
        <w:rPr>
          <w:rFonts w:ascii="Arial" w:hAnsi="Arial" w:cs="Arial"/>
        </w:rPr>
        <w:pict>
          <v:shape id="_x0000_i1031" type="#_x0000_t75" style="width:174.75pt;height:90pt">
            <v:imagedata r:id="rId16" o:title="2" cropleft="35382f" cropright="66f"/>
          </v:shape>
        </w:pict>
      </w:r>
    </w:p>
    <w:p w:rsidR="004628F6" w:rsidRPr="0037770F" w:rsidRDefault="004628F6" w:rsidP="005737D8">
      <w:pPr>
        <w:widowControl w:val="0"/>
        <w:autoSpaceDE w:val="0"/>
        <w:autoSpaceDN w:val="0"/>
        <w:adjustRightInd w:val="0"/>
        <w:spacing w:after="0" w:line="240" w:lineRule="auto"/>
        <w:ind w:firstLine="567"/>
        <w:jc w:val="both"/>
        <w:rPr>
          <w:rFonts w:ascii="Arial" w:hAnsi="Arial" w:cs="Arial"/>
          <w:lang w:val="ru-RU"/>
        </w:rPr>
      </w:pPr>
    </w:p>
    <w:p w:rsidR="009F7899" w:rsidRPr="0037770F" w:rsidRDefault="009F7899" w:rsidP="005737D8">
      <w:pPr>
        <w:widowControl w:val="0"/>
        <w:autoSpaceDE w:val="0"/>
        <w:autoSpaceDN w:val="0"/>
        <w:adjustRightInd w:val="0"/>
        <w:spacing w:after="0" w:line="240" w:lineRule="auto"/>
        <w:ind w:firstLine="567"/>
        <w:jc w:val="both"/>
        <w:rPr>
          <w:rFonts w:ascii="Arial" w:hAnsi="Arial" w:cs="Arial"/>
          <w:lang w:val="ru-RU"/>
        </w:rPr>
      </w:pPr>
    </w:p>
    <w:p w:rsidR="009B375B" w:rsidRPr="0037770F" w:rsidRDefault="00F37477" w:rsidP="005737D8">
      <w:pPr>
        <w:widowControl w:val="0"/>
        <w:autoSpaceDE w:val="0"/>
        <w:autoSpaceDN w:val="0"/>
        <w:adjustRightInd w:val="0"/>
        <w:spacing w:after="0" w:line="240" w:lineRule="auto"/>
        <w:ind w:firstLine="567"/>
        <w:jc w:val="both"/>
        <w:rPr>
          <w:rFonts w:ascii="Arial" w:hAnsi="Arial" w:cs="Arial"/>
          <w:sz w:val="20"/>
          <w:szCs w:val="20"/>
          <w:lang w:val="ru-RU"/>
        </w:rPr>
      </w:pPr>
      <w:r w:rsidRPr="0037770F">
        <w:rPr>
          <w:rFonts w:ascii="Arial" w:hAnsi="Arial" w:cs="Arial"/>
          <w:lang w:val="ru-RU"/>
        </w:rPr>
        <w:lastRenderedPageBreak/>
        <w:t xml:space="preserve">       </w:t>
      </w:r>
      <w:r w:rsidR="00F845D1">
        <w:rPr>
          <w:rFonts w:ascii="Arial" w:hAnsi="Arial" w:cs="Arial"/>
          <w:lang w:val="ru-RU"/>
        </w:rPr>
        <w:pict>
          <v:shape id="_x0000_i1032" type="#_x0000_t75" style="width:175.5pt;height:90pt">
            <v:imagedata r:id="rId17" o:title="11" cropright="35417f"/>
          </v:shape>
        </w:pict>
      </w:r>
      <w:r w:rsidR="009B375B" w:rsidRPr="0037770F">
        <w:rPr>
          <w:rFonts w:ascii="Arial" w:hAnsi="Arial" w:cs="Arial"/>
          <w:lang w:val="ru-RU"/>
        </w:rPr>
        <w:t xml:space="preserve">          </w:t>
      </w:r>
      <w:r w:rsidRPr="0037770F">
        <w:rPr>
          <w:rFonts w:ascii="Arial" w:hAnsi="Arial" w:cs="Arial"/>
          <w:lang w:val="ru-RU"/>
        </w:rPr>
        <w:t xml:space="preserve">  </w:t>
      </w:r>
      <w:r w:rsidR="009B375B" w:rsidRPr="0037770F">
        <w:rPr>
          <w:rFonts w:ascii="Arial" w:hAnsi="Arial" w:cs="Arial"/>
          <w:lang w:val="ru-RU"/>
        </w:rPr>
        <w:t xml:space="preserve">    </w:t>
      </w:r>
      <w:r w:rsidR="00F845D1">
        <w:rPr>
          <w:rFonts w:ascii="Arial" w:hAnsi="Arial" w:cs="Arial"/>
          <w:lang w:val="ru-RU"/>
        </w:rPr>
        <w:pict>
          <v:shape id="_x0000_i1033" type="#_x0000_t75" style="width:175.5pt;height:90pt">
            <v:imagedata r:id="rId17" o:title="11" cropleft="35267f" cropright="150f"/>
          </v:shape>
        </w:pict>
      </w:r>
    </w:p>
    <w:p w:rsidR="00C1009A" w:rsidRPr="0037770F" w:rsidRDefault="00C1009A" w:rsidP="003B1230">
      <w:pPr>
        <w:widowControl w:val="0"/>
        <w:autoSpaceDE w:val="0"/>
        <w:autoSpaceDN w:val="0"/>
        <w:adjustRightInd w:val="0"/>
        <w:spacing w:after="0" w:line="240" w:lineRule="auto"/>
        <w:ind w:right="53"/>
        <w:jc w:val="both"/>
        <w:rPr>
          <w:rFonts w:ascii="Arial" w:hAnsi="Arial" w:cs="Arial"/>
          <w:sz w:val="24"/>
          <w:szCs w:val="24"/>
          <w:lang w:val="ru-RU"/>
        </w:rPr>
      </w:pPr>
    </w:p>
    <w:p w:rsidR="0001001B" w:rsidRPr="0037770F" w:rsidRDefault="0001001B" w:rsidP="0001001B">
      <w:pPr>
        <w:widowControl w:val="0"/>
        <w:autoSpaceDE w:val="0"/>
        <w:autoSpaceDN w:val="0"/>
        <w:adjustRightInd w:val="0"/>
        <w:spacing w:after="0" w:line="240" w:lineRule="auto"/>
        <w:ind w:right="53" w:firstLine="567"/>
        <w:jc w:val="both"/>
        <w:rPr>
          <w:rFonts w:ascii="Arial" w:hAnsi="Arial" w:cs="Arial"/>
          <w:sz w:val="24"/>
          <w:szCs w:val="24"/>
          <w:lang w:val="ru-RU"/>
        </w:rPr>
      </w:pPr>
      <w:r w:rsidRPr="0037770F">
        <w:rPr>
          <w:rFonts w:ascii="Arial" w:hAnsi="Arial" w:cs="Arial"/>
          <w:sz w:val="24"/>
          <w:szCs w:val="24"/>
          <w:lang w:val="ru-RU"/>
        </w:rPr>
        <w:t>5.3. Размещение нескольких рекламных или информационных конструкций в пределах одной зеленой зоны.</w:t>
      </w:r>
    </w:p>
    <w:p w:rsidR="00C1009A" w:rsidRPr="0037770F" w:rsidRDefault="0001001B" w:rsidP="00C1009A">
      <w:pPr>
        <w:widowControl w:val="0"/>
        <w:autoSpaceDE w:val="0"/>
        <w:autoSpaceDN w:val="0"/>
        <w:adjustRightInd w:val="0"/>
        <w:spacing w:after="0" w:line="240" w:lineRule="auto"/>
        <w:ind w:right="53" w:firstLine="567"/>
        <w:jc w:val="both"/>
        <w:rPr>
          <w:rFonts w:ascii="Arial" w:hAnsi="Arial" w:cs="Arial"/>
          <w:sz w:val="24"/>
          <w:szCs w:val="24"/>
          <w:lang w:val="ru-RU"/>
        </w:rPr>
      </w:pPr>
      <w:r w:rsidRPr="0037770F">
        <w:rPr>
          <w:rFonts w:ascii="Arial" w:hAnsi="Arial" w:cs="Arial"/>
          <w:sz w:val="24"/>
          <w:szCs w:val="24"/>
          <w:lang w:val="ru-RU"/>
        </w:rPr>
        <w:t xml:space="preserve">В пределах зеленой зоны допускается размещение </w:t>
      </w:r>
      <w:r w:rsidR="008F1928" w:rsidRPr="0037770F">
        <w:rPr>
          <w:rFonts w:ascii="Arial" w:hAnsi="Arial" w:cs="Arial"/>
          <w:sz w:val="24"/>
          <w:szCs w:val="24"/>
          <w:lang w:val="ru-RU"/>
        </w:rPr>
        <w:t>только одной конструкции</w:t>
      </w:r>
      <w:r w:rsidRPr="0037770F">
        <w:rPr>
          <w:rFonts w:ascii="Arial" w:hAnsi="Arial" w:cs="Arial"/>
          <w:sz w:val="24"/>
          <w:szCs w:val="24"/>
          <w:lang w:val="ru-RU"/>
        </w:rPr>
        <w:t>.</w:t>
      </w:r>
    </w:p>
    <w:p w:rsidR="00050FA8" w:rsidRPr="0037770F" w:rsidRDefault="00050FA8" w:rsidP="00F1319C">
      <w:pPr>
        <w:widowControl w:val="0"/>
        <w:autoSpaceDE w:val="0"/>
        <w:autoSpaceDN w:val="0"/>
        <w:adjustRightInd w:val="0"/>
        <w:spacing w:after="0" w:line="240" w:lineRule="auto"/>
        <w:ind w:right="53"/>
        <w:jc w:val="both"/>
        <w:rPr>
          <w:rFonts w:ascii="Arial" w:hAnsi="Arial" w:cs="Arial"/>
          <w:sz w:val="24"/>
          <w:szCs w:val="24"/>
          <w:lang w:val="ru-RU"/>
        </w:rPr>
      </w:pPr>
    </w:p>
    <w:p w:rsidR="005737D8" w:rsidRPr="0037770F" w:rsidRDefault="00F845D1" w:rsidP="003F1288">
      <w:pPr>
        <w:widowControl w:val="0"/>
        <w:autoSpaceDE w:val="0"/>
        <w:autoSpaceDN w:val="0"/>
        <w:adjustRightInd w:val="0"/>
        <w:spacing w:after="0" w:line="240" w:lineRule="auto"/>
        <w:ind w:right="53"/>
        <w:jc w:val="both"/>
        <w:rPr>
          <w:rFonts w:ascii="Arial" w:hAnsi="Arial" w:cs="Arial"/>
          <w:sz w:val="20"/>
          <w:szCs w:val="20"/>
          <w:lang w:val="ru-RU"/>
        </w:rPr>
      </w:pPr>
      <w:r>
        <w:rPr>
          <w:rFonts w:ascii="Arial" w:hAnsi="Arial" w:cs="Arial"/>
          <w:sz w:val="20"/>
          <w:szCs w:val="20"/>
        </w:rPr>
        <w:pict>
          <v:shape id="_x0000_i1034" type="#_x0000_t75" style="width:228pt;height:98.25pt">
            <v:imagedata r:id="rId18" o:title="Для концепции_материалы"/>
          </v:shape>
        </w:pict>
      </w:r>
      <w:r w:rsidR="00B4610A" w:rsidRPr="0037770F">
        <w:rPr>
          <w:rFonts w:ascii="Arial" w:hAnsi="Arial" w:cs="Arial"/>
          <w:sz w:val="20"/>
          <w:szCs w:val="20"/>
          <w:lang w:val="ru-RU"/>
        </w:rPr>
        <w:t xml:space="preserve">    </w:t>
      </w:r>
      <w:r w:rsidR="008F1928" w:rsidRPr="0037770F">
        <w:rPr>
          <w:rFonts w:ascii="Arial" w:hAnsi="Arial" w:cs="Arial"/>
          <w:sz w:val="20"/>
          <w:szCs w:val="20"/>
          <w:lang w:val="ru-RU"/>
        </w:rPr>
        <w:t xml:space="preserve"> </w:t>
      </w:r>
      <w:r>
        <w:rPr>
          <w:rFonts w:ascii="Arial" w:hAnsi="Arial" w:cs="Arial"/>
        </w:rPr>
        <w:pict>
          <v:shape id="_x0000_i1035" type="#_x0000_t75" style="width:228.75pt;height:99pt">
            <v:imagedata r:id="rId19" o:title="Для концепции_материалы"/>
          </v:shape>
        </w:pict>
      </w:r>
      <w:r w:rsidR="00B4610A" w:rsidRPr="0037770F">
        <w:rPr>
          <w:rFonts w:ascii="Arial" w:hAnsi="Arial" w:cs="Arial"/>
          <w:sz w:val="20"/>
          <w:szCs w:val="20"/>
          <w:lang w:val="ru-RU"/>
        </w:rPr>
        <w:t xml:space="preserve">  </w:t>
      </w:r>
      <w:r w:rsidR="002F3AE4" w:rsidRPr="0037770F">
        <w:rPr>
          <w:rFonts w:ascii="Arial" w:hAnsi="Arial" w:cs="Arial"/>
          <w:sz w:val="20"/>
          <w:szCs w:val="20"/>
          <w:lang w:val="ru-RU"/>
        </w:rPr>
        <w:t xml:space="preserve">      </w:t>
      </w:r>
    </w:p>
    <w:p w:rsidR="00930D87" w:rsidRPr="0037770F" w:rsidRDefault="00930D87" w:rsidP="002943DC">
      <w:pPr>
        <w:widowControl w:val="0"/>
        <w:autoSpaceDE w:val="0"/>
        <w:autoSpaceDN w:val="0"/>
        <w:adjustRightInd w:val="0"/>
        <w:spacing w:after="0" w:line="240" w:lineRule="auto"/>
        <w:ind w:right="51" w:firstLine="284"/>
        <w:jc w:val="both"/>
        <w:rPr>
          <w:rFonts w:ascii="Arial" w:hAnsi="Arial" w:cs="Arial"/>
          <w:sz w:val="20"/>
          <w:szCs w:val="20"/>
          <w:lang w:val="ru-RU"/>
        </w:rPr>
      </w:pPr>
    </w:p>
    <w:p w:rsidR="005737D8" w:rsidRPr="0037770F" w:rsidRDefault="00CE7668" w:rsidP="005737D8">
      <w:pPr>
        <w:widowControl w:val="0"/>
        <w:autoSpaceDE w:val="0"/>
        <w:autoSpaceDN w:val="0"/>
        <w:adjustRightInd w:val="0"/>
        <w:spacing w:after="0" w:line="240" w:lineRule="auto"/>
        <w:ind w:right="53" w:firstLine="567"/>
        <w:jc w:val="both"/>
        <w:rPr>
          <w:rFonts w:ascii="Arial" w:hAnsi="Arial" w:cs="Arial"/>
          <w:sz w:val="24"/>
          <w:szCs w:val="24"/>
          <w:lang w:val="ru-RU"/>
        </w:rPr>
      </w:pPr>
      <w:r w:rsidRPr="0037770F">
        <w:rPr>
          <w:rFonts w:ascii="Arial" w:hAnsi="Arial" w:cs="Arial"/>
          <w:sz w:val="24"/>
          <w:szCs w:val="24"/>
          <w:lang w:val="ru-RU"/>
        </w:rPr>
        <w:t xml:space="preserve">5.4. Выравнивание рекламных </w:t>
      </w:r>
      <w:r w:rsidR="005737D8" w:rsidRPr="0037770F">
        <w:rPr>
          <w:rFonts w:ascii="Arial" w:hAnsi="Arial" w:cs="Arial"/>
          <w:sz w:val="24"/>
          <w:szCs w:val="24"/>
          <w:lang w:val="ru-RU"/>
        </w:rPr>
        <w:t>или информационных конструкций по архитектурным элементам фасада.</w:t>
      </w:r>
    </w:p>
    <w:p w:rsidR="005737D8" w:rsidRPr="0037770F" w:rsidRDefault="005737D8" w:rsidP="005737D8">
      <w:pPr>
        <w:widowControl w:val="0"/>
        <w:autoSpaceDE w:val="0"/>
        <w:autoSpaceDN w:val="0"/>
        <w:adjustRightInd w:val="0"/>
        <w:spacing w:after="0" w:line="240" w:lineRule="auto"/>
        <w:ind w:right="53" w:firstLine="567"/>
        <w:jc w:val="both"/>
        <w:rPr>
          <w:rFonts w:ascii="Arial" w:hAnsi="Arial" w:cs="Arial"/>
          <w:sz w:val="24"/>
          <w:szCs w:val="24"/>
          <w:lang w:val="ru-RU"/>
        </w:rPr>
      </w:pPr>
      <w:r w:rsidRPr="0037770F">
        <w:rPr>
          <w:rFonts w:ascii="Arial" w:hAnsi="Arial" w:cs="Arial"/>
          <w:sz w:val="24"/>
          <w:szCs w:val="24"/>
          <w:lang w:val="ru-RU"/>
        </w:rPr>
        <w:t>Рекламн</w:t>
      </w:r>
      <w:r w:rsidR="00280F6C" w:rsidRPr="0037770F">
        <w:rPr>
          <w:rFonts w:ascii="Arial" w:hAnsi="Arial" w:cs="Arial"/>
          <w:sz w:val="24"/>
          <w:szCs w:val="24"/>
          <w:lang w:val="ru-RU"/>
        </w:rPr>
        <w:t>у</w:t>
      </w:r>
      <w:r w:rsidR="00471098" w:rsidRPr="0037770F">
        <w:rPr>
          <w:rFonts w:ascii="Arial" w:hAnsi="Arial" w:cs="Arial"/>
          <w:sz w:val="24"/>
          <w:szCs w:val="24"/>
          <w:lang w:val="ru-RU"/>
        </w:rPr>
        <w:t>ю</w:t>
      </w:r>
      <w:r w:rsidRPr="0037770F">
        <w:rPr>
          <w:rFonts w:ascii="Arial" w:hAnsi="Arial" w:cs="Arial"/>
          <w:sz w:val="24"/>
          <w:szCs w:val="24"/>
          <w:lang w:val="ru-RU"/>
        </w:rPr>
        <w:t xml:space="preserve"> </w:t>
      </w:r>
      <w:r w:rsidR="00CE7668" w:rsidRPr="0037770F">
        <w:rPr>
          <w:rFonts w:ascii="Arial" w:hAnsi="Arial" w:cs="Arial"/>
          <w:sz w:val="24"/>
          <w:szCs w:val="24"/>
          <w:lang w:val="ru-RU"/>
        </w:rPr>
        <w:t xml:space="preserve">или информационную </w:t>
      </w:r>
      <w:r w:rsidRPr="0037770F">
        <w:rPr>
          <w:rFonts w:ascii="Arial" w:hAnsi="Arial" w:cs="Arial"/>
          <w:sz w:val="24"/>
          <w:szCs w:val="24"/>
          <w:lang w:val="ru-RU"/>
        </w:rPr>
        <w:t>конструкци</w:t>
      </w:r>
      <w:r w:rsidR="00280F6C" w:rsidRPr="0037770F">
        <w:rPr>
          <w:rFonts w:ascii="Arial" w:hAnsi="Arial" w:cs="Arial"/>
          <w:sz w:val="24"/>
          <w:szCs w:val="24"/>
          <w:lang w:val="ru-RU"/>
        </w:rPr>
        <w:t>ю</w:t>
      </w:r>
      <w:r w:rsidRPr="0037770F">
        <w:rPr>
          <w:rFonts w:ascii="Arial" w:hAnsi="Arial" w:cs="Arial"/>
          <w:sz w:val="24"/>
          <w:szCs w:val="24"/>
          <w:lang w:val="ru-RU"/>
        </w:rPr>
        <w:t xml:space="preserve"> необходимо выравнивать по архитектурным элементам фасада, если он</w:t>
      </w:r>
      <w:r w:rsidR="00280F6C" w:rsidRPr="0037770F">
        <w:rPr>
          <w:rFonts w:ascii="Arial" w:hAnsi="Arial" w:cs="Arial"/>
          <w:sz w:val="24"/>
          <w:szCs w:val="24"/>
          <w:lang w:val="ru-RU"/>
        </w:rPr>
        <w:t>а</w:t>
      </w:r>
      <w:r w:rsidRPr="0037770F">
        <w:rPr>
          <w:rFonts w:ascii="Arial" w:hAnsi="Arial" w:cs="Arial"/>
          <w:sz w:val="24"/>
          <w:szCs w:val="24"/>
          <w:lang w:val="ru-RU"/>
        </w:rPr>
        <w:t xml:space="preserve"> размещен</w:t>
      </w:r>
      <w:r w:rsidR="00280F6C" w:rsidRPr="0037770F">
        <w:rPr>
          <w:rFonts w:ascii="Arial" w:hAnsi="Arial" w:cs="Arial"/>
          <w:sz w:val="24"/>
          <w:szCs w:val="24"/>
          <w:lang w:val="ru-RU"/>
        </w:rPr>
        <w:t>а</w:t>
      </w:r>
      <w:r w:rsidRPr="0037770F">
        <w:rPr>
          <w:rFonts w:ascii="Arial" w:hAnsi="Arial" w:cs="Arial"/>
          <w:sz w:val="24"/>
          <w:szCs w:val="24"/>
          <w:lang w:val="ru-RU"/>
        </w:rPr>
        <w:t xml:space="preserve"> по центру зеленой зоны.</w:t>
      </w:r>
    </w:p>
    <w:p w:rsidR="003F1288" w:rsidRPr="0037770F" w:rsidRDefault="003F1288" w:rsidP="005737D8">
      <w:pPr>
        <w:widowControl w:val="0"/>
        <w:autoSpaceDE w:val="0"/>
        <w:autoSpaceDN w:val="0"/>
        <w:adjustRightInd w:val="0"/>
        <w:spacing w:after="0" w:line="240" w:lineRule="auto"/>
        <w:ind w:right="53" w:firstLine="567"/>
        <w:jc w:val="both"/>
        <w:rPr>
          <w:rFonts w:ascii="Arial" w:hAnsi="Arial" w:cs="Arial"/>
          <w:sz w:val="24"/>
          <w:szCs w:val="24"/>
          <w:lang w:val="ru-RU"/>
        </w:rPr>
      </w:pPr>
    </w:p>
    <w:p w:rsidR="00050FA8" w:rsidRPr="0037770F" w:rsidRDefault="00050FA8" w:rsidP="005737D8">
      <w:pPr>
        <w:widowControl w:val="0"/>
        <w:autoSpaceDE w:val="0"/>
        <w:autoSpaceDN w:val="0"/>
        <w:adjustRightInd w:val="0"/>
        <w:spacing w:after="0" w:line="240" w:lineRule="auto"/>
        <w:ind w:right="53" w:firstLine="567"/>
        <w:jc w:val="both"/>
        <w:rPr>
          <w:rFonts w:ascii="Arial" w:hAnsi="Arial" w:cs="Arial"/>
          <w:sz w:val="24"/>
          <w:szCs w:val="24"/>
          <w:lang w:val="ru-RU"/>
        </w:rPr>
      </w:pPr>
    </w:p>
    <w:p w:rsidR="0001001B" w:rsidRPr="0037770F" w:rsidRDefault="003F1288" w:rsidP="003F1288">
      <w:pPr>
        <w:widowControl w:val="0"/>
        <w:autoSpaceDE w:val="0"/>
        <w:autoSpaceDN w:val="0"/>
        <w:adjustRightInd w:val="0"/>
        <w:spacing w:after="0" w:line="240" w:lineRule="auto"/>
        <w:ind w:right="53"/>
        <w:jc w:val="both"/>
        <w:rPr>
          <w:rFonts w:ascii="Arial" w:hAnsi="Arial" w:cs="Arial"/>
          <w:sz w:val="24"/>
          <w:szCs w:val="24"/>
          <w:lang w:val="ru-RU"/>
        </w:rPr>
      </w:pPr>
      <w:r w:rsidRPr="0037770F">
        <w:rPr>
          <w:rFonts w:ascii="Arial" w:hAnsi="Arial" w:cs="Arial"/>
          <w:lang w:val="ru-RU"/>
        </w:rPr>
        <w:t xml:space="preserve">  </w:t>
      </w:r>
      <w:r w:rsidR="00F845D1">
        <w:rPr>
          <w:rFonts w:ascii="Arial" w:hAnsi="Arial" w:cs="Arial"/>
        </w:rPr>
        <w:pict>
          <v:shape id="_x0000_i1036" type="#_x0000_t75" style="width:226.5pt;height:98.25pt">
            <v:imagedata r:id="rId20" o:title="Для концепции_материалы" cropleft="35583f"/>
          </v:shape>
        </w:pict>
      </w:r>
      <w:r w:rsidR="004A54B8" w:rsidRPr="0037770F">
        <w:rPr>
          <w:rFonts w:ascii="Arial" w:hAnsi="Arial" w:cs="Arial"/>
          <w:lang w:val="ru-RU"/>
        </w:rPr>
        <w:t xml:space="preserve">      </w:t>
      </w:r>
      <w:r w:rsidRPr="0037770F">
        <w:rPr>
          <w:rFonts w:ascii="Arial" w:hAnsi="Arial" w:cs="Arial"/>
          <w:lang w:val="ru-RU"/>
        </w:rPr>
        <w:t xml:space="preserve"> </w:t>
      </w:r>
      <w:r w:rsidR="00B4610A" w:rsidRPr="0037770F">
        <w:rPr>
          <w:rFonts w:ascii="Arial" w:hAnsi="Arial" w:cs="Arial"/>
          <w:lang w:val="ru-RU"/>
        </w:rPr>
        <w:t xml:space="preserve">     </w:t>
      </w:r>
      <w:r w:rsidR="00F845D1">
        <w:rPr>
          <w:rFonts w:ascii="Arial" w:hAnsi="Arial" w:cs="Arial"/>
        </w:rPr>
        <w:pict>
          <v:shape id="_x0000_i1037" type="#_x0000_t75" style="width:228pt;height:98.25pt">
            <v:imagedata r:id="rId20" o:title="Для концепции_материалы" cropleft="124f" cropright="35365f"/>
          </v:shape>
        </w:pict>
      </w:r>
      <w:r w:rsidRPr="0037770F">
        <w:rPr>
          <w:rFonts w:ascii="Arial" w:hAnsi="Arial" w:cs="Arial"/>
          <w:lang w:val="ru-RU"/>
        </w:rPr>
        <w:t xml:space="preserve">   </w:t>
      </w:r>
    </w:p>
    <w:p w:rsidR="0001001B" w:rsidRPr="0037770F" w:rsidRDefault="0001001B" w:rsidP="0001001B">
      <w:pPr>
        <w:widowControl w:val="0"/>
        <w:autoSpaceDE w:val="0"/>
        <w:autoSpaceDN w:val="0"/>
        <w:adjustRightInd w:val="0"/>
        <w:spacing w:after="0" w:line="240" w:lineRule="auto"/>
        <w:ind w:right="53" w:firstLine="567"/>
        <w:jc w:val="both"/>
        <w:rPr>
          <w:rFonts w:ascii="Arial" w:hAnsi="Arial" w:cs="Arial"/>
          <w:sz w:val="24"/>
          <w:szCs w:val="24"/>
          <w:lang w:val="ru-RU"/>
        </w:rPr>
      </w:pPr>
      <w:r w:rsidRPr="0037770F">
        <w:rPr>
          <w:rFonts w:ascii="Arial" w:hAnsi="Arial" w:cs="Arial"/>
          <w:sz w:val="24"/>
          <w:szCs w:val="24"/>
          <w:lang w:val="ru-RU"/>
        </w:rPr>
        <w:t>5.5. Взаимное расположение рекламных</w:t>
      </w:r>
      <w:r w:rsidR="00CE7668" w:rsidRPr="0037770F">
        <w:rPr>
          <w:rFonts w:ascii="Arial" w:hAnsi="Arial" w:cs="Arial"/>
          <w:sz w:val="24"/>
          <w:szCs w:val="24"/>
          <w:lang w:val="ru-RU"/>
        </w:rPr>
        <w:t xml:space="preserve"> и информационных</w:t>
      </w:r>
      <w:r w:rsidRPr="0037770F">
        <w:rPr>
          <w:rFonts w:ascii="Arial" w:hAnsi="Arial" w:cs="Arial"/>
          <w:sz w:val="24"/>
          <w:szCs w:val="24"/>
          <w:lang w:val="ru-RU"/>
        </w:rPr>
        <w:t xml:space="preserve"> конструкций.</w:t>
      </w:r>
    </w:p>
    <w:p w:rsidR="0001001B" w:rsidRPr="0037770F" w:rsidRDefault="0022433E" w:rsidP="0001001B">
      <w:pPr>
        <w:widowControl w:val="0"/>
        <w:autoSpaceDE w:val="0"/>
        <w:autoSpaceDN w:val="0"/>
        <w:adjustRightInd w:val="0"/>
        <w:spacing w:after="0" w:line="240" w:lineRule="auto"/>
        <w:ind w:right="53" w:firstLine="567"/>
        <w:jc w:val="both"/>
        <w:rPr>
          <w:rFonts w:ascii="Arial" w:hAnsi="Arial" w:cs="Arial"/>
          <w:sz w:val="24"/>
          <w:szCs w:val="24"/>
          <w:lang w:val="ru-RU"/>
        </w:rPr>
      </w:pPr>
      <w:r w:rsidRPr="0037770F">
        <w:rPr>
          <w:rFonts w:ascii="Arial" w:hAnsi="Arial" w:cs="Arial"/>
          <w:sz w:val="24"/>
          <w:szCs w:val="24"/>
          <w:lang w:val="ru-RU"/>
        </w:rPr>
        <w:t>Рекламные</w:t>
      </w:r>
      <w:r w:rsidR="00CE7668" w:rsidRPr="0037770F">
        <w:rPr>
          <w:rFonts w:ascii="Arial" w:hAnsi="Arial" w:cs="Arial"/>
          <w:sz w:val="24"/>
          <w:szCs w:val="24"/>
          <w:lang w:val="ru-RU"/>
        </w:rPr>
        <w:t xml:space="preserve"> и информационные</w:t>
      </w:r>
      <w:r w:rsidRPr="0037770F">
        <w:rPr>
          <w:rFonts w:ascii="Arial" w:hAnsi="Arial" w:cs="Arial"/>
          <w:sz w:val="24"/>
          <w:szCs w:val="24"/>
          <w:lang w:val="ru-RU"/>
        </w:rPr>
        <w:t xml:space="preserve"> к</w:t>
      </w:r>
      <w:r w:rsidR="0001001B" w:rsidRPr="0037770F">
        <w:rPr>
          <w:rFonts w:ascii="Arial" w:hAnsi="Arial" w:cs="Arial"/>
          <w:sz w:val="24"/>
          <w:szCs w:val="24"/>
          <w:lang w:val="ru-RU"/>
        </w:rPr>
        <w:t xml:space="preserve">онструкции оптически выравниваются по центру зеленой зоны. При размещении новой </w:t>
      </w:r>
      <w:r w:rsidR="00B34FFF" w:rsidRPr="0037770F">
        <w:rPr>
          <w:rFonts w:ascii="Arial" w:hAnsi="Arial" w:cs="Arial"/>
          <w:sz w:val="24"/>
          <w:szCs w:val="24"/>
          <w:lang w:val="ru-RU"/>
        </w:rPr>
        <w:t>рекламной</w:t>
      </w:r>
      <w:r w:rsidR="00CE7668" w:rsidRPr="0037770F">
        <w:rPr>
          <w:rFonts w:ascii="Arial" w:hAnsi="Arial" w:cs="Arial"/>
          <w:sz w:val="24"/>
          <w:szCs w:val="24"/>
          <w:lang w:val="ru-RU"/>
        </w:rPr>
        <w:t xml:space="preserve"> или информационной</w:t>
      </w:r>
      <w:r w:rsidR="00B34FFF" w:rsidRPr="0037770F">
        <w:rPr>
          <w:rFonts w:ascii="Arial" w:hAnsi="Arial" w:cs="Arial"/>
          <w:sz w:val="24"/>
          <w:szCs w:val="24"/>
          <w:lang w:val="ru-RU"/>
        </w:rPr>
        <w:t xml:space="preserve"> </w:t>
      </w:r>
      <w:r w:rsidR="0001001B" w:rsidRPr="0037770F">
        <w:rPr>
          <w:rFonts w:ascii="Arial" w:hAnsi="Arial" w:cs="Arial"/>
          <w:sz w:val="24"/>
          <w:szCs w:val="24"/>
          <w:lang w:val="ru-RU"/>
        </w:rPr>
        <w:t xml:space="preserve">конструкции на фасаде здания </w:t>
      </w:r>
      <w:r w:rsidR="00B34FFF" w:rsidRPr="0037770F">
        <w:rPr>
          <w:rFonts w:ascii="Arial" w:hAnsi="Arial" w:cs="Arial"/>
          <w:sz w:val="24"/>
          <w:szCs w:val="24"/>
          <w:lang w:val="ru-RU"/>
        </w:rPr>
        <w:t>(строения, сооружения)</w:t>
      </w:r>
      <w:r w:rsidR="0001001B" w:rsidRPr="0037770F">
        <w:rPr>
          <w:rFonts w:ascii="Arial" w:hAnsi="Arial" w:cs="Arial"/>
          <w:sz w:val="24"/>
          <w:szCs w:val="24"/>
          <w:lang w:val="ru-RU"/>
        </w:rPr>
        <w:t xml:space="preserve"> необходимо учитывать расположение и размер уже существующих конструкций.</w:t>
      </w:r>
    </w:p>
    <w:p w:rsidR="003F1288" w:rsidRPr="0037770F" w:rsidRDefault="003F1288" w:rsidP="0001001B">
      <w:pPr>
        <w:widowControl w:val="0"/>
        <w:autoSpaceDE w:val="0"/>
        <w:autoSpaceDN w:val="0"/>
        <w:adjustRightInd w:val="0"/>
        <w:spacing w:after="0" w:line="240" w:lineRule="auto"/>
        <w:ind w:right="53" w:firstLine="567"/>
        <w:jc w:val="both"/>
        <w:rPr>
          <w:rFonts w:ascii="Arial" w:hAnsi="Arial" w:cs="Arial"/>
          <w:sz w:val="24"/>
          <w:szCs w:val="24"/>
          <w:lang w:val="ru-RU"/>
        </w:rPr>
      </w:pPr>
    </w:p>
    <w:p w:rsidR="003F1288" w:rsidRPr="0037770F" w:rsidRDefault="003F1288" w:rsidP="003F1288">
      <w:pPr>
        <w:widowControl w:val="0"/>
        <w:autoSpaceDE w:val="0"/>
        <w:autoSpaceDN w:val="0"/>
        <w:adjustRightInd w:val="0"/>
        <w:spacing w:after="0" w:line="240" w:lineRule="auto"/>
        <w:ind w:right="53" w:firstLine="567"/>
        <w:jc w:val="both"/>
        <w:rPr>
          <w:rFonts w:ascii="Arial" w:hAnsi="Arial" w:cs="Arial"/>
          <w:sz w:val="24"/>
          <w:szCs w:val="24"/>
          <w:lang w:val="ru-RU"/>
        </w:rPr>
      </w:pPr>
      <w:r w:rsidRPr="0037770F">
        <w:rPr>
          <w:rFonts w:ascii="Arial" w:hAnsi="Arial" w:cs="Arial"/>
          <w:sz w:val="24"/>
          <w:szCs w:val="24"/>
          <w:lang w:val="ru-RU"/>
        </w:rPr>
        <w:t>Пример конструкций, выровненных по одной линии:</w:t>
      </w:r>
    </w:p>
    <w:p w:rsidR="00F37477" w:rsidRPr="0037770F" w:rsidRDefault="00F37477" w:rsidP="003F1288">
      <w:pPr>
        <w:widowControl w:val="0"/>
        <w:autoSpaceDE w:val="0"/>
        <w:autoSpaceDN w:val="0"/>
        <w:adjustRightInd w:val="0"/>
        <w:spacing w:after="0" w:line="240" w:lineRule="auto"/>
        <w:ind w:right="53" w:firstLine="567"/>
        <w:jc w:val="both"/>
        <w:rPr>
          <w:rFonts w:ascii="Arial" w:hAnsi="Arial" w:cs="Arial"/>
          <w:sz w:val="24"/>
          <w:szCs w:val="24"/>
          <w:lang w:val="ru-RU"/>
        </w:rPr>
      </w:pPr>
    </w:p>
    <w:p w:rsidR="003F1288" w:rsidRPr="0037770F" w:rsidRDefault="00F845D1" w:rsidP="00F37477">
      <w:pPr>
        <w:widowControl w:val="0"/>
        <w:autoSpaceDE w:val="0"/>
        <w:autoSpaceDN w:val="0"/>
        <w:adjustRightInd w:val="0"/>
        <w:spacing w:after="0" w:line="240" w:lineRule="auto"/>
        <w:ind w:right="53"/>
        <w:jc w:val="both"/>
        <w:rPr>
          <w:rFonts w:ascii="Arial" w:hAnsi="Arial" w:cs="Arial"/>
          <w:sz w:val="20"/>
          <w:szCs w:val="20"/>
        </w:rPr>
      </w:pPr>
      <w:r>
        <w:rPr>
          <w:rFonts w:ascii="Arial" w:hAnsi="Arial" w:cs="Arial"/>
          <w:sz w:val="20"/>
          <w:szCs w:val="20"/>
        </w:rPr>
        <w:pict>
          <v:shape id="_x0000_i1038" type="#_x0000_t75" style="width:490.5pt;height:95.25pt">
            <v:imagedata r:id="rId21" o:title="Для концепции_материалы"/>
          </v:shape>
        </w:pict>
      </w:r>
    </w:p>
    <w:p w:rsidR="003F1288" w:rsidRPr="0037770F" w:rsidRDefault="003F1288" w:rsidP="003F1288">
      <w:pPr>
        <w:widowControl w:val="0"/>
        <w:autoSpaceDE w:val="0"/>
        <w:autoSpaceDN w:val="0"/>
        <w:adjustRightInd w:val="0"/>
        <w:spacing w:after="0" w:line="240" w:lineRule="auto"/>
        <w:ind w:right="53"/>
        <w:jc w:val="both"/>
        <w:rPr>
          <w:rFonts w:ascii="Arial" w:hAnsi="Arial" w:cs="Arial"/>
          <w:sz w:val="24"/>
          <w:szCs w:val="24"/>
        </w:rPr>
      </w:pPr>
    </w:p>
    <w:p w:rsidR="003F1288" w:rsidRPr="0037770F" w:rsidRDefault="003F1288" w:rsidP="003F1288">
      <w:pPr>
        <w:widowControl w:val="0"/>
        <w:tabs>
          <w:tab w:val="left" w:pos="7938"/>
        </w:tabs>
        <w:autoSpaceDE w:val="0"/>
        <w:autoSpaceDN w:val="0"/>
        <w:adjustRightInd w:val="0"/>
        <w:spacing w:after="0" w:line="240" w:lineRule="auto"/>
        <w:ind w:left="567" w:right="53"/>
        <w:jc w:val="both"/>
        <w:rPr>
          <w:rFonts w:ascii="Arial" w:hAnsi="Arial" w:cs="Arial"/>
          <w:sz w:val="24"/>
          <w:szCs w:val="24"/>
          <w:lang w:val="ru-RU"/>
        </w:rPr>
      </w:pPr>
      <w:r w:rsidRPr="00924E0D">
        <w:rPr>
          <w:rFonts w:ascii="Arial" w:hAnsi="Arial" w:cs="Arial"/>
          <w:sz w:val="24"/>
          <w:szCs w:val="24"/>
          <w:lang w:val="ru-RU"/>
        </w:rPr>
        <w:t>Пример невыровненных конструкций, недопустимых к размещению:</w:t>
      </w:r>
    </w:p>
    <w:p w:rsidR="00DC0A08" w:rsidRPr="0037770F" w:rsidRDefault="00DC0A08" w:rsidP="003F1288">
      <w:pPr>
        <w:widowControl w:val="0"/>
        <w:tabs>
          <w:tab w:val="left" w:pos="7938"/>
        </w:tabs>
        <w:autoSpaceDE w:val="0"/>
        <w:autoSpaceDN w:val="0"/>
        <w:adjustRightInd w:val="0"/>
        <w:spacing w:after="0" w:line="240" w:lineRule="auto"/>
        <w:ind w:left="567" w:right="53"/>
        <w:jc w:val="both"/>
        <w:rPr>
          <w:rFonts w:ascii="Arial" w:hAnsi="Arial" w:cs="Arial"/>
          <w:sz w:val="24"/>
          <w:szCs w:val="24"/>
          <w:lang w:val="ru-RU"/>
        </w:rPr>
      </w:pPr>
    </w:p>
    <w:p w:rsidR="0001001B" w:rsidRPr="0037770F" w:rsidRDefault="00F845D1" w:rsidP="003F1288">
      <w:pPr>
        <w:widowControl w:val="0"/>
        <w:autoSpaceDE w:val="0"/>
        <w:autoSpaceDN w:val="0"/>
        <w:adjustRightInd w:val="0"/>
        <w:spacing w:after="0" w:line="240" w:lineRule="auto"/>
        <w:ind w:right="53"/>
        <w:jc w:val="center"/>
        <w:rPr>
          <w:rFonts w:ascii="Arial" w:hAnsi="Arial" w:cs="Arial"/>
          <w:sz w:val="20"/>
          <w:szCs w:val="20"/>
        </w:rPr>
      </w:pPr>
      <w:r>
        <w:rPr>
          <w:rFonts w:ascii="Arial" w:hAnsi="Arial" w:cs="Arial"/>
          <w:sz w:val="20"/>
          <w:szCs w:val="20"/>
        </w:rPr>
        <w:pict>
          <v:shape id="_x0000_i1039" type="#_x0000_t75" style="width:486.75pt;height:105.75pt">
            <v:imagedata r:id="rId22" o:title="Для концепции_материалы"/>
          </v:shape>
        </w:pict>
      </w:r>
    </w:p>
    <w:p w:rsidR="002943DC" w:rsidRPr="0037770F" w:rsidRDefault="002943DC" w:rsidP="002964CC">
      <w:pPr>
        <w:widowControl w:val="0"/>
        <w:autoSpaceDE w:val="0"/>
        <w:autoSpaceDN w:val="0"/>
        <w:adjustRightInd w:val="0"/>
        <w:spacing w:after="0" w:line="240" w:lineRule="auto"/>
        <w:ind w:right="53" w:firstLine="567"/>
        <w:jc w:val="both"/>
        <w:rPr>
          <w:rFonts w:ascii="Arial" w:hAnsi="Arial" w:cs="Arial"/>
          <w:sz w:val="24"/>
          <w:szCs w:val="24"/>
          <w:highlight w:val="yellow"/>
          <w:lang w:val="ru-RU"/>
        </w:rPr>
      </w:pPr>
    </w:p>
    <w:p w:rsidR="00F1319C" w:rsidRPr="0037770F" w:rsidRDefault="00F1319C" w:rsidP="002964CC">
      <w:pPr>
        <w:widowControl w:val="0"/>
        <w:autoSpaceDE w:val="0"/>
        <w:autoSpaceDN w:val="0"/>
        <w:adjustRightInd w:val="0"/>
        <w:spacing w:after="0" w:line="240" w:lineRule="auto"/>
        <w:ind w:right="53" w:firstLine="567"/>
        <w:jc w:val="both"/>
        <w:rPr>
          <w:rFonts w:ascii="Arial" w:hAnsi="Arial" w:cs="Arial"/>
          <w:sz w:val="24"/>
          <w:szCs w:val="24"/>
          <w:lang w:val="ru-RU"/>
        </w:rPr>
      </w:pPr>
    </w:p>
    <w:p w:rsidR="007E6CEC" w:rsidRPr="0037770F" w:rsidRDefault="007E6CEC" w:rsidP="002964CC">
      <w:pPr>
        <w:widowControl w:val="0"/>
        <w:autoSpaceDE w:val="0"/>
        <w:autoSpaceDN w:val="0"/>
        <w:adjustRightInd w:val="0"/>
        <w:spacing w:after="0" w:line="240" w:lineRule="auto"/>
        <w:ind w:right="53" w:firstLine="567"/>
        <w:jc w:val="both"/>
        <w:rPr>
          <w:rFonts w:ascii="Arial" w:hAnsi="Arial" w:cs="Arial"/>
          <w:sz w:val="24"/>
          <w:szCs w:val="24"/>
          <w:lang w:val="ru-RU"/>
        </w:rPr>
      </w:pPr>
      <w:r w:rsidRPr="0037770F">
        <w:rPr>
          <w:rFonts w:ascii="Arial" w:hAnsi="Arial" w:cs="Arial"/>
          <w:sz w:val="24"/>
          <w:szCs w:val="24"/>
          <w:lang w:val="ru-RU"/>
        </w:rPr>
        <w:t>5.6</w:t>
      </w:r>
      <w:r w:rsidR="002964CC" w:rsidRPr="0037770F">
        <w:rPr>
          <w:rFonts w:ascii="Arial" w:hAnsi="Arial" w:cs="Arial"/>
          <w:sz w:val="24"/>
          <w:szCs w:val="24"/>
          <w:lang w:val="ru-RU"/>
        </w:rPr>
        <w:t>.</w:t>
      </w:r>
      <w:r w:rsidR="00346703" w:rsidRPr="0037770F">
        <w:rPr>
          <w:rFonts w:ascii="Arial" w:hAnsi="Arial" w:cs="Arial"/>
          <w:sz w:val="24"/>
          <w:szCs w:val="24"/>
          <w:lang w:val="ru-RU"/>
        </w:rPr>
        <w:t xml:space="preserve"> </w:t>
      </w:r>
      <w:r w:rsidRPr="0037770F">
        <w:rPr>
          <w:rFonts w:ascii="Arial" w:hAnsi="Arial" w:cs="Arial"/>
          <w:sz w:val="24"/>
          <w:szCs w:val="24"/>
          <w:lang w:val="ru-RU"/>
        </w:rPr>
        <w:t>Единое комплексное решение по размещению рекламных и информационных конструкций.</w:t>
      </w:r>
    </w:p>
    <w:p w:rsidR="00B4610A" w:rsidRPr="0037770F" w:rsidRDefault="00B4610A" w:rsidP="00B4610A">
      <w:pPr>
        <w:widowControl w:val="0"/>
        <w:autoSpaceDE w:val="0"/>
        <w:autoSpaceDN w:val="0"/>
        <w:adjustRightInd w:val="0"/>
        <w:spacing w:after="0" w:line="240" w:lineRule="auto"/>
        <w:ind w:right="53" w:firstLine="567"/>
        <w:jc w:val="both"/>
        <w:rPr>
          <w:rFonts w:ascii="Arial" w:hAnsi="Arial" w:cs="Arial"/>
          <w:sz w:val="24"/>
          <w:szCs w:val="24"/>
          <w:lang w:val="ru-RU"/>
        </w:rPr>
      </w:pPr>
      <w:r w:rsidRPr="0037770F">
        <w:rPr>
          <w:rFonts w:ascii="Arial" w:hAnsi="Arial" w:cs="Arial"/>
          <w:sz w:val="24"/>
          <w:szCs w:val="24"/>
          <w:lang w:val="ru-RU"/>
        </w:rPr>
        <w:t>5.6.1. Общие требования к единому комплексному решению по размещению рекламных</w:t>
      </w:r>
      <w:r w:rsidR="008A3E2F">
        <w:rPr>
          <w:rFonts w:ascii="Arial" w:hAnsi="Arial" w:cs="Arial"/>
          <w:sz w:val="24"/>
          <w:szCs w:val="24"/>
          <w:lang w:val="ru-RU"/>
        </w:rPr>
        <w:t xml:space="preserve"> </w:t>
      </w:r>
      <w:r w:rsidRPr="0037770F">
        <w:rPr>
          <w:rFonts w:ascii="Arial" w:hAnsi="Arial" w:cs="Arial"/>
          <w:sz w:val="24"/>
          <w:szCs w:val="24"/>
          <w:lang w:val="ru-RU"/>
        </w:rPr>
        <w:t>и информационных конструкций (далее – комплексное решение):</w:t>
      </w:r>
    </w:p>
    <w:p w:rsidR="00B4610A" w:rsidRPr="0037770F" w:rsidRDefault="00B4610A" w:rsidP="00B4610A">
      <w:pPr>
        <w:widowControl w:val="0"/>
        <w:autoSpaceDE w:val="0"/>
        <w:autoSpaceDN w:val="0"/>
        <w:adjustRightInd w:val="0"/>
        <w:spacing w:after="0" w:line="240" w:lineRule="auto"/>
        <w:ind w:right="53" w:firstLine="567"/>
        <w:jc w:val="both"/>
        <w:rPr>
          <w:rFonts w:ascii="Arial" w:hAnsi="Arial" w:cs="Arial"/>
          <w:sz w:val="24"/>
          <w:szCs w:val="24"/>
          <w:lang w:val="ru-RU"/>
        </w:rPr>
      </w:pPr>
      <w:r w:rsidRPr="0037770F">
        <w:rPr>
          <w:rFonts w:ascii="Arial" w:hAnsi="Arial" w:cs="Arial"/>
          <w:sz w:val="24"/>
          <w:szCs w:val="24"/>
          <w:lang w:val="ru-RU"/>
        </w:rPr>
        <w:t>1)</w:t>
      </w:r>
      <w:r w:rsidR="007F2237" w:rsidRPr="0037770F">
        <w:rPr>
          <w:rFonts w:ascii="Arial" w:hAnsi="Arial" w:cs="Arial"/>
          <w:sz w:val="24"/>
          <w:szCs w:val="24"/>
          <w:lang w:val="ru-RU"/>
        </w:rPr>
        <w:t xml:space="preserve"> </w:t>
      </w:r>
      <w:r w:rsidRPr="0037770F">
        <w:rPr>
          <w:rFonts w:ascii="Arial" w:hAnsi="Arial" w:cs="Arial"/>
          <w:sz w:val="24"/>
          <w:szCs w:val="24"/>
          <w:lang w:val="ru-RU"/>
        </w:rPr>
        <w:t>количество рекламных и информационных конструкций в едином комплексном решении определяется уполномоченным органом администрации города Рязани с учетом сохранения внешнего архитектурного облика города Рязани;</w:t>
      </w:r>
    </w:p>
    <w:p w:rsidR="00B4610A" w:rsidRPr="0037770F" w:rsidRDefault="00B4610A" w:rsidP="00B4610A">
      <w:pPr>
        <w:widowControl w:val="0"/>
        <w:autoSpaceDE w:val="0"/>
        <w:autoSpaceDN w:val="0"/>
        <w:adjustRightInd w:val="0"/>
        <w:spacing w:after="0" w:line="240" w:lineRule="auto"/>
        <w:ind w:right="53" w:firstLine="567"/>
        <w:jc w:val="both"/>
        <w:rPr>
          <w:rFonts w:ascii="Arial" w:hAnsi="Arial" w:cs="Arial"/>
          <w:sz w:val="24"/>
          <w:szCs w:val="24"/>
          <w:lang w:val="ru-RU"/>
        </w:rPr>
      </w:pPr>
      <w:r w:rsidRPr="0037770F">
        <w:rPr>
          <w:rFonts w:ascii="Arial" w:hAnsi="Arial" w:cs="Arial"/>
          <w:sz w:val="24"/>
          <w:szCs w:val="24"/>
          <w:lang w:val="ru-RU"/>
        </w:rPr>
        <w:t>2) допускается внесение дополнений в утвержденное комплексное решение в случае изменения градостроительной ситуации (организация новых входных групп, а также элементов входных групп нежилых помещений (козырьков, навесов, фризов и т.д.) предусмотренных проектной документацией по обустройству);</w:t>
      </w:r>
    </w:p>
    <w:p w:rsidR="00B4610A" w:rsidRPr="0037770F" w:rsidRDefault="00B4610A" w:rsidP="00B4610A">
      <w:pPr>
        <w:widowControl w:val="0"/>
        <w:autoSpaceDE w:val="0"/>
        <w:autoSpaceDN w:val="0"/>
        <w:adjustRightInd w:val="0"/>
        <w:spacing w:after="0" w:line="240" w:lineRule="auto"/>
        <w:ind w:right="53" w:firstLine="567"/>
        <w:jc w:val="both"/>
        <w:rPr>
          <w:rFonts w:ascii="Arial" w:hAnsi="Arial" w:cs="Arial"/>
          <w:sz w:val="24"/>
          <w:szCs w:val="24"/>
          <w:lang w:val="ru-RU"/>
        </w:rPr>
      </w:pPr>
      <w:r w:rsidRPr="0037770F">
        <w:rPr>
          <w:rFonts w:ascii="Arial" w:hAnsi="Arial" w:cs="Arial"/>
          <w:sz w:val="24"/>
          <w:szCs w:val="24"/>
          <w:lang w:val="ru-RU"/>
        </w:rPr>
        <w:t xml:space="preserve">3) предпочтительна разработка комплексного решения на фотофиксациях. В случае отсутствия возможности изготовления панорамного снимка, допустимо выполнить комплексное решение в графическом исполнении. </w:t>
      </w:r>
    </w:p>
    <w:p w:rsidR="00B4610A" w:rsidRPr="0037770F" w:rsidRDefault="00B4610A" w:rsidP="00B4610A">
      <w:pPr>
        <w:widowControl w:val="0"/>
        <w:autoSpaceDE w:val="0"/>
        <w:autoSpaceDN w:val="0"/>
        <w:adjustRightInd w:val="0"/>
        <w:spacing w:after="0" w:line="240" w:lineRule="auto"/>
        <w:ind w:right="53" w:firstLine="567"/>
        <w:jc w:val="both"/>
        <w:rPr>
          <w:rFonts w:ascii="Arial" w:hAnsi="Arial" w:cs="Arial"/>
          <w:sz w:val="24"/>
          <w:szCs w:val="24"/>
          <w:lang w:val="ru-RU"/>
        </w:rPr>
      </w:pPr>
      <w:r w:rsidRPr="0037770F">
        <w:rPr>
          <w:rFonts w:ascii="Arial" w:hAnsi="Arial" w:cs="Arial"/>
          <w:sz w:val="24"/>
          <w:szCs w:val="24"/>
          <w:lang w:val="ru-RU"/>
        </w:rPr>
        <w:t>4) дополнительно к комплексному решению прикладываются фотофиксации существующей градостроительной ситуации (существующего положения);</w:t>
      </w:r>
    </w:p>
    <w:p w:rsidR="00050FA8" w:rsidRPr="0037770F" w:rsidRDefault="00B4610A" w:rsidP="00B4610A">
      <w:pPr>
        <w:widowControl w:val="0"/>
        <w:autoSpaceDE w:val="0"/>
        <w:autoSpaceDN w:val="0"/>
        <w:adjustRightInd w:val="0"/>
        <w:spacing w:after="0" w:line="240" w:lineRule="auto"/>
        <w:ind w:right="53" w:firstLine="567"/>
        <w:jc w:val="both"/>
        <w:rPr>
          <w:rFonts w:ascii="Arial" w:hAnsi="Arial" w:cs="Arial"/>
          <w:sz w:val="24"/>
          <w:szCs w:val="24"/>
          <w:lang w:val="ru-RU"/>
        </w:rPr>
      </w:pPr>
      <w:r w:rsidRPr="0037770F">
        <w:rPr>
          <w:rFonts w:ascii="Arial" w:hAnsi="Arial" w:cs="Arial"/>
          <w:sz w:val="24"/>
          <w:szCs w:val="24"/>
          <w:lang w:val="ru-RU"/>
        </w:rPr>
        <w:t xml:space="preserve">5) </w:t>
      </w:r>
      <w:r w:rsidR="00AA41DA" w:rsidRPr="0037770F">
        <w:rPr>
          <w:rFonts w:ascii="Arial" w:hAnsi="Arial" w:cs="Arial"/>
          <w:sz w:val="24"/>
          <w:szCs w:val="24"/>
          <w:lang w:val="ru-RU"/>
        </w:rPr>
        <w:t xml:space="preserve">не </w:t>
      </w:r>
      <w:r w:rsidR="00050FA8" w:rsidRPr="0037770F">
        <w:rPr>
          <w:rFonts w:ascii="Arial" w:hAnsi="Arial" w:cs="Arial"/>
          <w:sz w:val="24"/>
          <w:szCs w:val="24"/>
          <w:lang w:val="ru-RU"/>
        </w:rPr>
        <w:t>д</w:t>
      </w:r>
      <w:r w:rsidRPr="0037770F">
        <w:rPr>
          <w:rFonts w:ascii="Arial" w:hAnsi="Arial" w:cs="Arial"/>
          <w:sz w:val="24"/>
          <w:szCs w:val="24"/>
          <w:lang w:val="ru-RU"/>
        </w:rPr>
        <w:t>опускается объединение нескольких зеленых зон в одну</w:t>
      </w:r>
      <w:r w:rsidR="00050FA8" w:rsidRPr="0037770F">
        <w:rPr>
          <w:rFonts w:ascii="Arial" w:hAnsi="Arial" w:cs="Arial"/>
          <w:sz w:val="24"/>
          <w:szCs w:val="24"/>
          <w:lang w:val="ru-RU"/>
        </w:rPr>
        <w:t>.</w:t>
      </w:r>
    </w:p>
    <w:p w:rsidR="00B4610A" w:rsidRPr="0037770F" w:rsidRDefault="00B4610A" w:rsidP="00B4610A">
      <w:pPr>
        <w:widowControl w:val="0"/>
        <w:autoSpaceDE w:val="0"/>
        <w:autoSpaceDN w:val="0"/>
        <w:adjustRightInd w:val="0"/>
        <w:spacing w:after="0" w:line="240" w:lineRule="auto"/>
        <w:ind w:right="53" w:firstLine="567"/>
        <w:jc w:val="both"/>
        <w:rPr>
          <w:rFonts w:ascii="Arial" w:hAnsi="Arial" w:cs="Arial"/>
          <w:sz w:val="24"/>
          <w:szCs w:val="24"/>
          <w:lang w:val="ru-RU"/>
        </w:rPr>
      </w:pPr>
      <w:r w:rsidRPr="0037770F">
        <w:rPr>
          <w:rFonts w:ascii="Arial" w:hAnsi="Arial" w:cs="Arial"/>
          <w:sz w:val="24"/>
          <w:szCs w:val="24"/>
          <w:lang w:val="ru-RU"/>
        </w:rPr>
        <w:t>5.6.2. В едином комплексном решении по размещению рекламных и информационных конструкций должна быть учтена следующая информация:</w:t>
      </w:r>
    </w:p>
    <w:p w:rsidR="00B4610A" w:rsidRPr="0037770F" w:rsidRDefault="00B4610A" w:rsidP="00B4610A">
      <w:pPr>
        <w:widowControl w:val="0"/>
        <w:autoSpaceDE w:val="0"/>
        <w:autoSpaceDN w:val="0"/>
        <w:adjustRightInd w:val="0"/>
        <w:spacing w:after="0" w:line="240" w:lineRule="auto"/>
        <w:ind w:right="53" w:firstLine="567"/>
        <w:jc w:val="both"/>
        <w:rPr>
          <w:rFonts w:ascii="Arial" w:hAnsi="Arial" w:cs="Arial"/>
          <w:sz w:val="24"/>
          <w:szCs w:val="24"/>
          <w:lang w:val="ru-RU"/>
        </w:rPr>
      </w:pPr>
      <w:r w:rsidRPr="0037770F">
        <w:rPr>
          <w:rFonts w:ascii="Arial" w:hAnsi="Arial" w:cs="Arial"/>
          <w:sz w:val="24"/>
          <w:szCs w:val="24"/>
          <w:lang w:val="ru-RU"/>
        </w:rPr>
        <w:t xml:space="preserve">- адресный ориентир и наименование </w:t>
      </w:r>
      <w:r w:rsidR="003B3253" w:rsidRPr="0037770F">
        <w:rPr>
          <w:rFonts w:ascii="Arial" w:hAnsi="Arial" w:cs="Arial"/>
          <w:sz w:val="24"/>
          <w:szCs w:val="24"/>
          <w:lang w:val="ru-RU"/>
        </w:rPr>
        <w:t>здания (строения, сооружения)</w:t>
      </w:r>
      <w:r w:rsidRPr="0037770F">
        <w:rPr>
          <w:rFonts w:ascii="Arial" w:hAnsi="Arial" w:cs="Arial"/>
          <w:sz w:val="24"/>
          <w:szCs w:val="24"/>
          <w:lang w:val="ru-RU"/>
        </w:rPr>
        <w:t xml:space="preserve">; </w:t>
      </w:r>
    </w:p>
    <w:p w:rsidR="00B4610A" w:rsidRPr="0037770F" w:rsidRDefault="00B4610A" w:rsidP="00B4610A">
      <w:pPr>
        <w:widowControl w:val="0"/>
        <w:autoSpaceDE w:val="0"/>
        <w:autoSpaceDN w:val="0"/>
        <w:adjustRightInd w:val="0"/>
        <w:spacing w:after="0" w:line="240" w:lineRule="auto"/>
        <w:ind w:right="53" w:firstLine="567"/>
        <w:jc w:val="both"/>
        <w:rPr>
          <w:rFonts w:ascii="Arial" w:hAnsi="Arial" w:cs="Arial"/>
          <w:sz w:val="24"/>
          <w:szCs w:val="24"/>
          <w:highlight w:val="yellow"/>
          <w:lang w:val="ru-RU"/>
        </w:rPr>
      </w:pPr>
      <w:r w:rsidRPr="0037770F">
        <w:rPr>
          <w:rFonts w:ascii="Arial" w:hAnsi="Arial" w:cs="Arial"/>
          <w:sz w:val="24"/>
          <w:szCs w:val="24"/>
          <w:lang w:val="ru-RU"/>
        </w:rPr>
        <w:t xml:space="preserve">- ситуационная схема </w:t>
      </w:r>
      <w:r w:rsidR="003B3253" w:rsidRPr="0037770F">
        <w:rPr>
          <w:rFonts w:ascii="Arial" w:hAnsi="Arial" w:cs="Arial"/>
          <w:sz w:val="24"/>
          <w:szCs w:val="24"/>
          <w:lang w:val="ru-RU"/>
        </w:rPr>
        <w:t xml:space="preserve">здания (строения, сооружения) </w:t>
      </w:r>
      <w:r w:rsidRPr="0037770F">
        <w:rPr>
          <w:rFonts w:ascii="Arial" w:hAnsi="Arial" w:cs="Arial"/>
          <w:sz w:val="24"/>
          <w:szCs w:val="24"/>
          <w:lang w:val="ru-RU"/>
        </w:rPr>
        <w:t>на котором планируется рекламное и информационное оформление;</w:t>
      </w:r>
    </w:p>
    <w:p w:rsidR="00B4610A" w:rsidRPr="0037770F" w:rsidRDefault="00B4610A" w:rsidP="00B4610A">
      <w:pPr>
        <w:widowControl w:val="0"/>
        <w:autoSpaceDE w:val="0"/>
        <w:autoSpaceDN w:val="0"/>
        <w:adjustRightInd w:val="0"/>
        <w:spacing w:after="0" w:line="240" w:lineRule="auto"/>
        <w:ind w:right="53" w:firstLine="567"/>
        <w:jc w:val="both"/>
        <w:rPr>
          <w:rFonts w:ascii="Arial" w:hAnsi="Arial" w:cs="Arial"/>
          <w:sz w:val="24"/>
          <w:szCs w:val="24"/>
          <w:lang w:val="ru-RU"/>
        </w:rPr>
      </w:pPr>
      <w:r w:rsidRPr="0037770F">
        <w:rPr>
          <w:rFonts w:ascii="Arial" w:hAnsi="Arial" w:cs="Arial"/>
          <w:sz w:val="24"/>
          <w:szCs w:val="24"/>
          <w:lang w:val="ru-RU"/>
        </w:rPr>
        <w:t xml:space="preserve">-  зона города Рязани, на которой допускается установка рекламных и информационных конструкций в соответствии с разделом 6 настоящей </w:t>
      </w:r>
      <w:r w:rsidR="00F2445E" w:rsidRPr="0037770F">
        <w:rPr>
          <w:rFonts w:ascii="Arial" w:hAnsi="Arial" w:cs="Arial"/>
          <w:sz w:val="24"/>
          <w:szCs w:val="24"/>
          <w:lang w:val="ru-RU"/>
        </w:rPr>
        <w:t>К</w:t>
      </w:r>
      <w:r w:rsidRPr="0037770F">
        <w:rPr>
          <w:rFonts w:ascii="Arial" w:hAnsi="Arial" w:cs="Arial"/>
          <w:sz w:val="24"/>
          <w:szCs w:val="24"/>
          <w:lang w:val="ru-RU"/>
        </w:rPr>
        <w:t>онцепции;</w:t>
      </w:r>
    </w:p>
    <w:p w:rsidR="00B4610A" w:rsidRPr="0037770F" w:rsidRDefault="00B4610A" w:rsidP="00B4610A">
      <w:pPr>
        <w:widowControl w:val="0"/>
        <w:autoSpaceDE w:val="0"/>
        <w:autoSpaceDN w:val="0"/>
        <w:adjustRightInd w:val="0"/>
        <w:spacing w:after="0" w:line="240" w:lineRule="auto"/>
        <w:ind w:right="53" w:firstLine="567"/>
        <w:jc w:val="both"/>
        <w:rPr>
          <w:rFonts w:ascii="Arial" w:hAnsi="Arial" w:cs="Arial"/>
          <w:sz w:val="24"/>
          <w:szCs w:val="24"/>
          <w:lang w:val="ru-RU"/>
        </w:rPr>
      </w:pPr>
      <w:r w:rsidRPr="0037770F">
        <w:rPr>
          <w:rFonts w:ascii="Arial" w:hAnsi="Arial" w:cs="Arial"/>
          <w:sz w:val="24"/>
          <w:szCs w:val="24"/>
          <w:lang w:val="ru-RU"/>
        </w:rPr>
        <w:t>- типы рекламных конструкций, места под размещение конструкций (зеленые зоны)</w:t>
      </w:r>
      <w:r w:rsidR="008A3E2F">
        <w:rPr>
          <w:rFonts w:ascii="Arial" w:hAnsi="Arial" w:cs="Arial"/>
          <w:sz w:val="24"/>
          <w:szCs w:val="24"/>
          <w:lang w:val="ru-RU"/>
        </w:rPr>
        <w:t xml:space="preserve"> </w:t>
      </w:r>
      <w:r w:rsidRPr="0037770F">
        <w:rPr>
          <w:rFonts w:ascii="Arial" w:hAnsi="Arial" w:cs="Arial"/>
          <w:sz w:val="24"/>
          <w:szCs w:val="24"/>
          <w:lang w:val="ru-RU"/>
        </w:rPr>
        <w:t xml:space="preserve">с индивидуальным номером в соответствии с разделом 2 настоящей </w:t>
      </w:r>
      <w:r w:rsidR="00F2445E" w:rsidRPr="0037770F">
        <w:rPr>
          <w:rFonts w:ascii="Arial" w:hAnsi="Arial" w:cs="Arial"/>
          <w:sz w:val="24"/>
          <w:szCs w:val="24"/>
          <w:lang w:val="ru-RU"/>
        </w:rPr>
        <w:t>К</w:t>
      </w:r>
      <w:r w:rsidRPr="0037770F">
        <w:rPr>
          <w:rFonts w:ascii="Arial" w:hAnsi="Arial" w:cs="Arial"/>
          <w:sz w:val="24"/>
          <w:szCs w:val="24"/>
          <w:lang w:val="ru-RU"/>
        </w:rPr>
        <w:t>онцепции;</w:t>
      </w:r>
    </w:p>
    <w:p w:rsidR="00050FA8" w:rsidRPr="0037770F" w:rsidRDefault="00050FA8" w:rsidP="0073654C">
      <w:pPr>
        <w:widowControl w:val="0"/>
        <w:autoSpaceDE w:val="0"/>
        <w:autoSpaceDN w:val="0"/>
        <w:adjustRightInd w:val="0"/>
        <w:spacing w:after="0" w:line="240" w:lineRule="auto"/>
        <w:ind w:right="53" w:firstLine="567"/>
        <w:jc w:val="both"/>
        <w:rPr>
          <w:rFonts w:ascii="Arial" w:hAnsi="Arial" w:cs="Arial"/>
          <w:sz w:val="24"/>
          <w:szCs w:val="24"/>
          <w:lang w:val="ru-RU"/>
        </w:rPr>
      </w:pPr>
    </w:p>
    <w:p w:rsidR="0073654C" w:rsidRPr="0037770F" w:rsidRDefault="0073654C" w:rsidP="0073654C">
      <w:pPr>
        <w:widowControl w:val="0"/>
        <w:autoSpaceDE w:val="0"/>
        <w:autoSpaceDN w:val="0"/>
        <w:adjustRightInd w:val="0"/>
        <w:spacing w:after="0" w:line="240" w:lineRule="auto"/>
        <w:ind w:right="53" w:firstLine="567"/>
        <w:jc w:val="both"/>
        <w:rPr>
          <w:rFonts w:ascii="Arial" w:hAnsi="Arial" w:cs="Arial"/>
          <w:sz w:val="24"/>
          <w:szCs w:val="24"/>
          <w:lang w:val="ru-RU"/>
        </w:rPr>
      </w:pPr>
      <w:r w:rsidRPr="0037770F">
        <w:rPr>
          <w:rFonts w:ascii="Arial" w:hAnsi="Arial" w:cs="Arial"/>
          <w:sz w:val="24"/>
          <w:szCs w:val="24"/>
          <w:lang w:val="ru-RU"/>
        </w:rPr>
        <w:t xml:space="preserve">Пример единого комплексного </w:t>
      </w:r>
      <w:r w:rsidR="006827CC" w:rsidRPr="0037770F">
        <w:rPr>
          <w:rFonts w:ascii="Arial" w:hAnsi="Arial" w:cs="Arial"/>
          <w:sz w:val="24"/>
          <w:szCs w:val="24"/>
          <w:lang w:val="ru-RU"/>
        </w:rPr>
        <w:t>решения</w:t>
      </w:r>
      <w:r w:rsidRPr="0037770F">
        <w:rPr>
          <w:rFonts w:ascii="Arial" w:hAnsi="Arial" w:cs="Arial"/>
          <w:sz w:val="24"/>
          <w:szCs w:val="24"/>
          <w:lang w:val="ru-RU"/>
        </w:rPr>
        <w:t xml:space="preserve"> по размещению рекламных и информационных конструкций:</w:t>
      </w:r>
    </w:p>
    <w:p w:rsidR="00B4610A" w:rsidRPr="0037770F" w:rsidRDefault="00B4610A" w:rsidP="002964CC">
      <w:pPr>
        <w:widowControl w:val="0"/>
        <w:autoSpaceDE w:val="0"/>
        <w:autoSpaceDN w:val="0"/>
        <w:adjustRightInd w:val="0"/>
        <w:spacing w:after="0" w:line="240" w:lineRule="auto"/>
        <w:ind w:right="53" w:firstLine="567"/>
        <w:jc w:val="both"/>
        <w:rPr>
          <w:rFonts w:ascii="Arial" w:hAnsi="Arial" w:cs="Arial"/>
          <w:sz w:val="24"/>
          <w:szCs w:val="24"/>
          <w:lang w:val="ru-RU"/>
        </w:rPr>
      </w:pPr>
    </w:p>
    <w:p w:rsidR="0073654C" w:rsidRPr="0037770F" w:rsidRDefault="00F845D1" w:rsidP="0073654C">
      <w:pPr>
        <w:widowControl w:val="0"/>
        <w:autoSpaceDE w:val="0"/>
        <w:autoSpaceDN w:val="0"/>
        <w:adjustRightInd w:val="0"/>
        <w:spacing w:after="0" w:line="240" w:lineRule="auto"/>
        <w:ind w:right="53"/>
        <w:jc w:val="both"/>
        <w:rPr>
          <w:rFonts w:ascii="Arial" w:hAnsi="Arial" w:cs="Arial"/>
          <w:sz w:val="24"/>
          <w:szCs w:val="24"/>
          <w:lang w:val="ru-RU"/>
        </w:rPr>
      </w:pPr>
      <w:r>
        <w:rPr>
          <w:rFonts w:ascii="Arial" w:hAnsi="Arial" w:cs="Arial"/>
          <w:sz w:val="20"/>
          <w:szCs w:val="20"/>
        </w:rPr>
        <w:lastRenderedPageBreak/>
        <w:pict>
          <v:shape id="_x0000_i1040" type="#_x0000_t75" style="width:488.25pt;height:270.75pt">
            <v:imagedata r:id="rId23" o:title="Для концепции_материалы"/>
          </v:shape>
        </w:pict>
      </w:r>
    </w:p>
    <w:p w:rsidR="0073654C" w:rsidRPr="0037770F" w:rsidRDefault="0073654C" w:rsidP="007E6CEC">
      <w:pPr>
        <w:widowControl w:val="0"/>
        <w:autoSpaceDE w:val="0"/>
        <w:autoSpaceDN w:val="0"/>
        <w:adjustRightInd w:val="0"/>
        <w:spacing w:after="0" w:line="240" w:lineRule="auto"/>
        <w:ind w:right="53" w:firstLine="567"/>
        <w:jc w:val="both"/>
        <w:rPr>
          <w:rFonts w:ascii="Arial" w:hAnsi="Arial" w:cs="Arial"/>
          <w:sz w:val="24"/>
          <w:szCs w:val="24"/>
          <w:lang w:val="ru-RU"/>
        </w:rPr>
      </w:pPr>
    </w:p>
    <w:p w:rsidR="00180D00" w:rsidRPr="0037770F" w:rsidRDefault="00180D00" w:rsidP="00180D00">
      <w:pPr>
        <w:widowControl w:val="0"/>
        <w:autoSpaceDE w:val="0"/>
        <w:autoSpaceDN w:val="0"/>
        <w:adjustRightInd w:val="0"/>
        <w:spacing w:after="0" w:line="240" w:lineRule="auto"/>
        <w:ind w:right="53" w:firstLine="708"/>
        <w:jc w:val="both"/>
        <w:rPr>
          <w:rFonts w:ascii="Arial" w:hAnsi="Arial" w:cs="Arial"/>
          <w:sz w:val="24"/>
          <w:szCs w:val="24"/>
          <w:lang w:val="ru-RU"/>
        </w:rPr>
      </w:pPr>
      <w:r w:rsidRPr="0037770F">
        <w:rPr>
          <w:rFonts w:ascii="Arial" w:hAnsi="Arial" w:cs="Arial"/>
          <w:sz w:val="24"/>
          <w:szCs w:val="24"/>
          <w:lang w:val="ru-RU"/>
        </w:rPr>
        <w:t xml:space="preserve">5.7. Размещение на фасаде здания (строения, сооружения) вывесок </w:t>
      </w:r>
      <w:r w:rsidR="00A66C32" w:rsidRPr="0037770F">
        <w:rPr>
          <w:rFonts w:ascii="Arial" w:hAnsi="Arial" w:cs="Arial"/>
          <w:sz w:val="24"/>
          <w:szCs w:val="24"/>
          <w:lang w:val="ru-RU"/>
        </w:rPr>
        <w:t xml:space="preserve">осуществляется </w:t>
      </w:r>
      <w:r w:rsidRPr="0037770F">
        <w:rPr>
          <w:rFonts w:ascii="Arial" w:hAnsi="Arial" w:cs="Arial"/>
          <w:sz w:val="24"/>
          <w:szCs w:val="24"/>
          <w:lang w:val="ru-RU"/>
        </w:rPr>
        <w:t xml:space="preserve">в соответствии с </w:t>
      </w:r>
      <w:r w:rsidR="00F2445E" w:rsidRPr="0037770F">
        <w:rPr>
          <w:rFonts w:ascii="Arial" w:hAnsi="Arial" w:cs="Arial"/>
          <w:sz w:val="24"/>
          <w:szCs w:val="24"/>
          <w:lang w:val="ru-RU"/>
        </w:rPr>
        <w:t>З</w:t>
      </w:r>
      <w:r w:rsidRPr="0037770F">
        <w:rPr>
          <w:rFonts w:ascii="Arial" w:hAnsi="Arial" w:cs="Arial"/>
          <w:sz w:val="24"/>
          <w:szCs w:val="24"/>
          <w:lang w:val="ru-RU"/>
        </w:rPr>
        <w:t>аконом Российской Федерации от 07.02.1992 г</w:t>
      </w:r>
      <w:r w:rsidR="00F2445E" w:rsidRPr="0037770F">
        <w:rPr>
          <w:rFonts w:ascii="Arial" w:hAnsi="Arial" w:cs="Arial"/>
          <w:sz w:val="24"/>
          <w:szCs w:val="24"/>
          <w:lang w:val="ru-RU"/>
        </w:rPr>
        <w:t>.</w:t>
      </w:r>
      <w:r w:rsidRPr="0037770F">
        <w:rPr>
          <w:rFonts w:ascii="Arial" w:hAnsi="Arial" w:cs="Arial"/>
          <w:sz w:val="24"/>
          <w:szCs w:val="24"/>
          <w:lang w:val="ru-RU"/>
        </w:rPr>
        <w:t xml:space="preserve"> № 2300-1 «О защите прав потребителей»:</w:t>
      </w:r>
    </w:p>
    <w:p w:rsidR="00180D00" w:rsidRPr="0037770F" w:rsidRDefault="00180D00" w:rsidP="00180D00">
      <w:pPr>
        <w:widowControl w:val="0"/>
        <w:autoSpaceDE w:val="0"/>
        <w:autoSpaceDN w:val="0"/>
        <w:adjustRightInd w:val="0"/>
        <w:spacing w:after="0" w:line="240" w:lineRule="auto"/>
        <w:ind w:right="53" w:firstLine="708"/>
        <w:jc w:val="both"/>
        <w:rPr>
          <w:rFonts w:ascii="Arial" w:hAnsi="Arial" w:cs="Arial"/>
          <w:sz w:val="24"/>
          <w:szCs w:val="24"/>
          <w:lang w:val="ru-RU"/>
        </w:rPr>
      </w:pPr>
      <w:r w:rsidRPr="0037770F">
        <w:rPr>
          <w:rFonts w:ascii="Arial" w:hAnsi="Arial" w:cs="Arial"/>
          <w:sz w:val="24"/>
          <w:szCs w:val="24"/>
          <w:lang w:val="ru-RU"/>
        </w:rPr>
        <w:t xml:space="preserve">1) для одной организации, индивидуального предпринимателя на одном объекте устанавливается не более одной </w:t>
      </w:r>
      <w:r w:rsidR="00507246" w:rsidRPr="0037770F">
        <w:rPr>
          <w:rFonts w:ascii="Arial" w:hAnsi="Arial" w:cs="Arial"/>
          <w:sz w:val="24"/>
          <w:szCs w:val="24"/>
          <w:lang w:val="ru-RU"/>
        </w:rPr>
        <w:t>вывески</w:t>
      </w:r>
      <w:r w:rsidRPr="0037770F">
        <w:rPr>
          <w:rFonts w:ascii="Arial" w:hAnsi="Arial" w:cs="Arial"/>
          <w:sz w:val="24"/>
          <w:szCs w:val="24"/>
          <w:lang w:val="ru-RU"/>
        </w:rPr>
        <w:t>;</w:t>
      </w:r>
    </w:p>
    <w:p w:rsidR="00180D00" w:rsidRPr="0037770F" w:rsidRDefault="00180D00" w:rsidP="00180D00">
      <w:pPr>
        <w:widowControl w:val="0"/>
        <w:autoSpaceDE w:val="0"/>
        <w:autoSpaceDN w:val="0"/>
        <w:adjustRightInd w:val="0"/>
        <w:spacing w:after="0" w:line="240" w:lineRule="auto"/>
        <w:ind w:right="53" w:firstLine="708"/>
        <w:jc w:val="both"/>
        <w:rPr>
          <w:rFonts w:ascii="Arial" w:hAnsi="Arial" w:cs="Arial"/>
          <w:sz w:val="24"/>
          <w:szCs w:val="24"/>
          <w:lang w:val="ru-RU"/>
        </w:rPr>
      </w:pPr>
      <w:r w:rsidRPr="0037770F">
        <w:rPr>
          <w:rFonts w:ascii="Arial" w:hAnsi="Arial" w:cs="Arial"/>
          <w:sz w:val="24"/>
          <w:szCs w:val="24"/>
          <w:lang w:val="ru-RU"/>
        </w:rPr>
        <w:t xml:space="preserve">2) расстояние от уровня земли (пола входной группы) до верхнего края </w:t>
      </w:r>
      <w:r w:rsidR="00507246" w:rsidRPr="0037770F">
        <w:rPr>
          <w:rFonts w:ascii="Arial" w:hAnsi="Arial" w:cs="Arial"/>
          <w:sz w:val="24"/>
          <w:szCs w:val="24"/>
          <w:lang w:val="ru-RU"/>
        </w:rPr>
        <w:t>вывески</w:t>
      </w:r>
      <w:r w:rsidRPr="0037770F">
        <w:rPr>
          <w:rFonts w:ascii="Arial" w:hAnsi="Arial" w:cs="Arial"/>
          <w:sz w:val="24"/>
          <w:szCs w:val="24"/>
          <w:lang w:val="ru-RU"/>
        </w:rPr>
        <w:t xml:space="preserve"> не должно превышать 2 м;</w:t>
      </w:r>
    </w:p>
    <w:p w:rsidR="00180D00" w:rsidRPr="0037770F" w:rsidRDefault="00180D00" w:rsidP="00180D00">
      <w:pPr>
        <w:widowControl w:val="0"/>
        <w:autoSpaceDE w:val="0"/>
        <w:autoSpaceDN w:val="0"/>
        <w:adjustRightInd w:val="0"/>
        <w:spacing w:after="0" w:line="240" w:lineRule="auto"/>
        <w:ind w:right="53" w:firstLine="708"/>
        <w:jc w:val="both"/>
        <w:rPr>
          <w:rFonts w:ascii="Arial" w:hAnsi="Arial" w:cs="Arial"/>
          <w:sz w:val="24"/>
          <w:szCs w:val="24"/>
          <w:lang w:val="ru-RU"/>
        </w:rPr>
      </w:pPr>
      <w:r w:rsidRPr="0037770F">
        <w:rPr>
          <w:rFonts w:ascii="Arial" w:hAnsi="Arial" w:cs="Arial"/>
          <w:sz w:val="24"/>
          <w:szCs w:val="24"/>
          <w:lang w:val="ru-RU"/>
        </w:rPr>
        <w:t xml:space="preserve">3) Допустимый размер </w:t>
      </w:r>
      <w:r w:rsidR="00507246" w:rsidRPr="0037770F">
        <w:rPr>
          <w:rFonts w:ascii="Arial" w:hAnsi="Arial" w:cs="Arial"/>
          <w:sz w:val="24"/>
          <w:szCs w:val="24"/>
          <w:lang w:val="ru-RU"/>
        </w:rPr>
        <w:t>вывески</w:t>
      </w:r>
      <w:r w:rsidRPr="0037770F">
        <w:rPr>
          <w:rFonts w:ascii="Arial" w:hAnsi="Arial" w:cs="Arial"/>
          <w:sz w:val="24"/>
          <w:szCs w:val="24"/>
          <w:lang w:val="ru-RU"/>
        </w:rPr>
        <w:t xml:space="preserve"> составляет:</w:t>
      </w:r>
    </w:p>
    <w:p w:rsidR="00180D00" w:rsidRPr="0037770F" w:rsidRDefault="00180D00" w:rsidP="00180D00">
      <w:pPr>
        <w:widowControl w:val="0"/>
        <w:autoSpaceDE w:val="0"/>
        <w:autoSpaceDN w:val="0"/>
        <w:adjustRightInd w:val="0"/>
        <w:spacing w:after="0" w:line="240" w:lineRule="auto"/>
        <w:ind w:right="53" w:firstLine="708"/>
        <w:jc w:val="both"/>
        <w:rPr>
          <w:rFonts w:ascii="Arial" w:hAnsi="Arial" w:cs="Arial"/>
          <w:sz w:val="24"/>
          <w:szCs w:val="24"/>
          <w:lang w:val="ru-RU"/>
        </w:rPr>
      </w:pPr>
      <w:r w:rsidRPr="0037770F">
        <w:rPr>
          <w:rFonts w:ascii="Arial" w:hAnsi="Arial" w:cs="Arial"/>
          <w:sz w:val="24"/>
          <w:szCs w:val="24"/>
          <w:lang w:val="ru-RU"/>
        </w:rPr>
        <w:t>- не более  297 мм по длине;</w:t>
      </w:r>
    </w:p>
    <w:p w:rsidR="00180D00" w:rsidRPr="0037770F" w:rsidRDefault="00180D00" w:rsidP="00180D00">
      <w:pPr>
        <w:widowControl w:val="0"/>
        <w:autoSpaceDE w:val="0"/>
        <w:autoSpaceDN w:val="0"/>
        <w:adjustRightInd w:val="0"/>
        <w:spacing w:after="0" w:line="240" w:lineRule="auto"/>
        <w:ind w:right="53" w:firstLine="708"/>
        <w:jc w:val="both"/>
        <w:rPr>
          <w:rFonts w:ascii="Arial" w:hAnsi="Arial" w:cs="Arial"/>
          <w:sz w:val="24"/>
          <w:szCs w:val="24"/>
          <w:lang w:val="ru-RU"/>
        </w:rPr>
      </w:pPr>
      <w:r w:rsidRPr="0037770F">
        <w:rPr>
          <w:rFonts w:ascii="Arial" w:hAnsi="Arial" w:cs="Arial"/>
          <w:sz w:val="24"/>
          <w:szCs w:val="24"/>
          <w:lang w:val="ru-RU"/>
        </w:rPr>
        <w:t>-</w:t>
      </w:r>
      <w:r w:rsidR="00EE2B90" w:rsidRPr="0037770F">
        <w:rPr>
          <w:rFonts w:ascii="Arial" w:hAnsi="Arial" w:cs="Arial"/>
          <w:sz w:val="24"/>
          <w:szCs w:val="24"/>
          <w:lang w:val="ru-RU"/>
        </w:rPr>
        <w:t xml:space="preserve"> </w:t>
      </w:r>
      <w:r w:rsidRPr="0037770F">
        <w:rPr>
          <w:rFonts w:ascii="Arial" w:hAnsi="Arial" w:cs="Arial"/>
          <w:sz w:val="24"/>
          <w:szCs w:val="24"/>
          <w:lang w:val="ru-RU"/>
        </w:rPr>
        <w:t>не более  420 мм по высоте.</w:t>
      </w:r>
    </w:p>
    <w:p w:rsidR="00180D00" w:rsidRPr="0037770F" w:rsidRDefault="00180D00" w:rsidP="00180D00">
      <w:pPr>
        <w:widowControl w:val="0"/>
        <w:autoSpaceDE w:val="0"/>
        <w:autoSpaceDN w:val="0"/>
        <w:adjustRightInd w:val="0"/>
        <w:spacing w:after="0" w:line="240" w:lineRule="auto"/>
        <w:ind w:right="53" w:firstLine="708"/>
        <w:jc w:val="both"/>
        <w:rPr>
          <w:rFonts w:ascii="Arial" w:hAnsi="Arial" w:cs="Arial"/>
          <w:sz w:val="24"/>
          <w:szCs w:val="24"/>
          <w:lang w:val="ru-RU"/>
        </w:rPr>
      </w:pPr>
      <w:r w:rsidRPr="0037770F">
        <w:rPr>
          <w:rFonts w:ascii="Arial" w:hAnsi="Arial" w:cs="Arial"/>
          <w:sz w:val="24"/>
          <w:szCs w:val="24"/>
          <w:lang w:val="ru-RU"/>
        </w:rPr>
        <w:t xml:space="preserve">4) Допускается размещение </w:t>
      </w:r>
      <w:r w:rsidR="00507246" w:rsidRPr="0037770F">
        <w:rPr>
          <w:rFonts w:ascii="Arial" w:hAnsi="Arial" w:cs="Arial"/>
          <w:sz w:val="24"/>
          <w:szCs w:val="24"/>
          <w:lang w:val="ru-RU"/>
        </w:rPr>
        <w:t>вывески</w:t>
      </w:r>
      <w:r w:rsidRPr="0037770F">
        <w:rPr>
          <w:rFonts w:ascii="Arial" w:hAnsi="Arial" w:cs="Arial"/>
          <w:sz w:val="24"/>
          <w:szCs w:val="24"/>
          <w:lang w:val="ru-RU"/>
        </w:rPr>
        <w:t xml:space="preserve"> на дверях входных групп, методом трафаретной печати или аппликации из самоклеящейся пленки на остеклении двери.</w:t>
      </w:r>
    </w:p>
    <w:p w:rsidR="00180D00" w:rsidRPr="0037770F" w:rsidRDefault="00180D00" w:rsidP="00180D00">
      <w:pPr>
        <w:widowControl w:val="0"/>
        <w:autoSpaceDE w:val="0"/>
        <w:autoSpaceDN w:val="0"/>
        <w:adjustRightInd w:val="0"/>
        <w:spacing w:after="0" w:line="240" w:lineRule="auto"/>
        <w:ind w:right="53" w:firstLine="708"/>
        <w:jc w:val="both"/>
        <w:rPr>
          <w:rFonts w:ascii="Arial" w:hAnsi="Arial" w:cs="Arial"/>
          <w:sz w:val="24"/>
          <w:szCs w:val="24"/>
          <w:lang w:val="ru-RU"/>
        </w:rPr>
      </w:pPr>
      <w:r w:rsidRPr="0037770F">
        <w:rPr>
          <w:rFonts w:ascii="Arial" w:hAnsi="Arial" w:cs="Arial"/>
          <w:sz w:val="24"/>
          <w:szCs w:val="24"/>
          <w:lang w:val="ru-RU"/>
        </w:rPr>
        <w:t>5) в случае размещения в одном объекте нескольких организаций (более 2), индивидуальных предпринимателей, на фасаде здания устанавливается единая информационная табличка</w:t>
      </w:r>
      <w:r w:rsidR="00507246" w:rsidRPr="0037770F">
        <w:rPr>
          <w:rFonts w:ascii="Arial" w:hAnsi="Arial" w:cs="Arial"/>
          <w:sz w:val="24"/>
          <w:szCs w:val="24"/>
          <w:lang w:val="ru-RU"/>
        </w:rPr>
        <w:t xml:space="preserve"> (вывеска)</w:t>
      </w:r>
      <w:r w:rsidRPr="0037770F">
        <w:rPr>
          <w:rFonts w:ascii="Arial" w:hAnsi="Arial" w:cs="Arial"/>
          <w:sz w:val="24"/>
          <w:szCs w:val="24"/>
          <w:lang w:val="ru-RU"/>
        </w:rPr>
        <w:t xml:space="preserve"> содержащая информацию о нескольких организациях. Общая площадь такой информационной таблички не должна превышать 1 кв. м.</w:t>
      </w:r>
    </w:p>
    <w:p w:rsidR="00180D00" w:rsidRPr="0037770F" w:rsidRDefault="00180D00" w:rsidP="00180D00">
      <w:pPr>
        <w:widowControl w:val="0"/>
        <w:autoSpaceDE w:val="0"/>
        <w:autoSpaceDN w:val="0"/>
        <w:adjustRightInd w:val="0"/>
        <w:spacing w:after="0" w:line="240" w:lineRule="auto"/>
        <w:ind w:right="53" w:firstLine="708"/>
        <w:jc w:val="both"/>
        <w:rPr>
          <w:rFonts w:ascii="Arial" w:hAnsi="Arial" w:cs="Arial"/>
          <w:sz w:val="24"/>
          <w:szCs w:val="24"/>
          <w:lang w:val="ru-RU"/>
        </w:rPr>
      </w:pPr>
      <w:r w:rsidRPr="0037770F">
        <w:rPr>
          <w:rFonts w:ascii="Arial" w:hAnsi="Arial" w:cs="Arial"/>
          <w:sz w:val="24"/>
          <w:szCs w:val="24"/>
          <w:lang w:val="ru-RU"/>
        </w:rPr>
        <w:t xml:space="preserve">6) размещение </w:t>
      </w:r>
      <w:r w:rsidR="00507246" w:rsidRPr="0037770F">
        <w:rPr>
          <w:rFonts w:ascii="Arial" w:hAnsi="Arial" w:cs="Arial"/>
          <w:sz w:val="24"/>
          <w:szCs w:val="24"/>
          <w:lang w:val="ru-RU"/>
        </w:rPr>
        <w:t xml:space="preserve">вывесок </w:t>
      </w:r>
      <w:r w:rsidRPr="0037770F">
        <w:rPr>
          <w:rFonts w:ascii="Arial" w:hAnsi="Arial" w:cs="Arial"/>
          <w:sz w:val="24"/>
          <w:szCs w:val="24"/>
          <w:lang w:val="ru-RU"/>
        </w:rPr>
        <w:t>в витринах и оконных проемах</w:t>
      </w:r>
      <w:r w:rsidR="0043295D" w:rsidRPr="0037770F">
        <w:rPr>
          <w:rFonts w:ascii="Arial" w:hAnsi="Arial" w:cs="Arial"/>
          <w:sz w:val="24"/>
          <w:szCs w:val="24"/>
          <w:lang w:val="ru-RU"/>
        </w:rPr>
        <w:t xml:space="preserve"> </w:t>
      </w:r>
      <w:r w:rsidRPr="0037770F">
        <w:rPr>
          <w:rFonts w:ascii="Arial" w:hAnsi="Arial" w:cs="Arial"/>
          <w:sz w:val="24"/>
          <w:szCs w:val="24"/>
          <w:lang w:val="ru-RU"/>
        </w:rPr>
        <w:t>не допускается.</w:t>
      </w:r>
    </w:p>
    <w:p w:rsidR="007F2237" w:rsidRPr="0037770F" w:rsidRDefault="007F2237" w:rsidP="00102A8D">
      <w:pPr>
        <w:widowControl w:val="0"/>
        <w:overflowPunct w:val="0"/>
        <w:autoSpaceDE w:val="0"/>
        <w:autoSpaceDN w:val="0"/>
        <w:adjustRightInd w:val="0"/>
        <w:spacing w:after="0" w:line="240" w:lineRule="auto"/>
        <w:ind w:firstLine="539"/>
        <w:jc w:val="center"/>
        <w:rPr>
          <w:rFonts w:ascii="Arial" w:hAnsi="Arial" w:cs="Arial"/>
          <w:sz w:val="24"/>
          <w:szCs w:val="24"/>
          <w:lang w:val="ru-RU"/>
        </w:rPr>
      </w:pPr>
    </w:p>
    <w:p w:rsidR="00025E54" w:rsidRDefault="00025E54" w:rsidP="00102A8D">
      <w:pPr>
        <w:widowControl w:val="0"/>
        <w:overflowPunct w:val="0"/>
        <w:autoSpaceDE w:val="0"/>
        <w:autoSpaceDN w:val="0"/>
        <w:adjustRightInd w:val="0"/>
        <w:spacing w:after="0" w:line="240" w:lineRule="auto"/>
        <w:ind w:firstLine="539"/>
        <w:jc w:val="center"/>
        <w:rPr>
          <w:rFonts w:ascii="Arial" w:hAnsi="Arial" w:cs="Arial"/>
          <w:b/>
          <w:sz w:val="24"/>
          <w:szCs w:val="24"/>
          <w:lang w:val="ru-RU"/>
        </w:rPr>
      </w:pPr>
    </w:p>
    <w:p w:rsidR="00025E54" w:rsidRDefault="00025E54" w:rsidP="00102A8D">
      <w:pPr>
        <w:widowControl w:val="0"/>
        <w:overflowPunct w:val="0"/>
        <w:autoSpaceDE w:val="0"/>
        <w:autoSpaceDN w:val="0"/>
        <w:adjustRightInd w:val="0"/>
        <w:spacing w:after="0" w:line="240" w:lineRule="auto"/>
        <w:ind w:firstLine="539"/>
        <w:jc w:val="center"/>
        <w:rPr>
          <w:rFonts w:ascii="Arial" w:hAnsi="Arial" w:cs="Arial"/>
          <w:b/>
          <w:sz w:val="24"/>
          <w:szCs w:val="24"/>
          <w:lang w:val="ru-RU"/>
        </w:rPr>
      </w:pPr>
    </w:p>
    <w:p w:rsidR="00025E54" w:rsidRDefault="00025E54" w:rsidP="00102A8D">
      <w:pPr>
        <w:widowControl w:val="0"/>
        <w:overflowPunct w:val="0"/>
        <w:autoSpaceDE w:val="0"/>
        <w:autoSpaceDN w:val="0"/>
        <w:adjustRightInd w:val="0"/>
        <w:spacing w:after="0" w:line="240" w:lineRule="auto"/>
        <w:ind w:firstLine="539"/>
        <w:jc w:val="center"/>
        <w:rPr>
          <w:rFonts w:ascii="Arial" w:hAnsi="Arial" w:cs="Arial"/>
          <w:b/>
          <w:sz w:val="24"/>
          <w:szCs w:val="24"/>
          <w:lang w:val="ru-RU"/>
        </w:rPr>
      </w:pPr>
    </w:p>
    <w:p w:rsidR="00025E54" w:rsidRDefault="00025E54" w:rsidP="00102A8D">
      <w:pPr>
        <w:widowControl w:val="0"/>
        <w:overflowPunct w:val="0"/>
        <w:autoSpaceDE w:val="0"/>
        <w:autoSpaceDN w:val="0"/>
        <w:adjustRightInd w:val="0"/>
        <w:spacing w:after="0" w:line="240" w:lineRule="auto"/>
        <w:ind w:firstLine="539"/>
        <w:jc w:val="center"/>
        <w:rPr>
          <w:rFonts w:ascii="Arial" w:hAnsi="Arial" w:cs="Arial"/>
          <w:b/>
          <w:sz w:val="24"/>
          <w:szCs w:val="24"/>
          <w:lang w:val="ru-RU"/>
        </w:rPr>
      </w:pPr>
    </w:p>
    <w:p w:rsidR="00025E54" w:rsidRDefault="00025E54" w:rsidP="00102A8D">
      <w:pPr>
        <w:widowControl w:val="0"/>
        <w:overflowPunct w:val="0"/>
        <w:autoSpaceDE w:val="0"/>
        <w:autoSpaceDN w:val="0"/>
        <w:adjustRightInd w:val="0"/>
        <w:spacing w:after="0" w:line="240" w:lineRule="auto"/>
        <w:ind w:firstLine="539"/>
        <w:jc w:val="center"/>
        <w:rPr>
          <w:rFonts w:ascii="Arial" w:hAnsi="Arial" w:cs="Arial"/>
          <w:b/>
          <w:sz w:val="24"/>
          <w:szCs w:val="24"/>
          <w:lang w:val="ru-RU"/>
        </w:rPr>
      </w:pPr>
    </w:p>
    <w:p w:rsidR="00025E54" w:rsidRDefault="00025E54" w:rsidP="00102A8D">
      <w:pPr>
        <w:widowControl w:val="0"/>
        <w:overflowPunct w:val="0"/>
        <w:autoSpaceDE w:val="0"/>
        <w:autoSpaceDN w:val="0"/>
        <w:adjustRightInd w:val="0"/>
        <w:spacing w:after="0" w:line="240" w:lineRule="auto"/>
        <w:ind w:firstLine="539"/>
        <w:jc w:val="center"/>
        <w:rPr>
          <w:rFonts w:ascii="Arial" w:hAnsi="Arial" w:cs="Arial"/>
          <w:b/>
          <w:sz w:val="24"/>
          <w:szCs w:val="24"/>
          <w:lang w:val="ru-RU"/>
        </w:rPr>
      </w:pPr>
    </w:p>
    <w:p w:rsidR="00025E54" w:rsidRDefault="00025E54" w:rsidP="00102A8D">
      <w:pPr>
        <w:widowControl w:val="0"/>
        <w:overflowPunct w:val="0"/>
        <w:autoSpaceDE w:val="0"/>
        <w:autoSpaceDN w:val="0"/>
        <w:adjustRightInd w:val="0"/>
        <w:spacing w:after="0" w:line="240" w:lineRule="auto"/>
        <w:ind w:firstLine="539"/>
        <w:jc w:val="center"/>
        <w:rPr>
          <w:rFonts w:ascii="Arial" w:hAnsi="Arial" w:cs="Arial"/>
          <w:b/>
          <w:sz w:val="24"/>
          <w:szCs w:val="24"/>
          <w:lang w:val="ru-RU"/>
        </w:rPr>
      </w:pPr>
    </w:p>
    <w:p w:rsidR="00025E54" w:rsidRDefault="00025E54" w:rsidP="00102A8D">
      <w:pPr>
        <w:widowControl w:val="0"/>
        <w:overflowPunct w:val="0"/>
        <w:autoSpaceDE w:val="0"/>
        <w:autoSpaceDN w:val="0"/>
        <w:adjustRightInd w:val="0"/>
        <w:spacing w:after="0" w:line="240" w:lineRule="auto"/>
        <w:ind w:firstLine="539"/>
        <w:jc w:val="center"/>
        <w:rPr>
          <w:rFonts w:ascii="Arial" w:hAnsi="Arial" w:cs="Arial"/>
          <w:b/>
          <w:sz w:val="24"/>
          <w:szCs w:val="24"/>
          <w:lang w:val="ru-RU"/>
        </w:rPr>
      </w:pPr>
    </w:p>
    <w:p w:rsidR="00025E54" w:rsidRDefault="00025E54" w:rsidP="00102A8D">
      <w:pPr>
        <w:widowControl w:val="0"/>
        <w:overflowPunct w:val="0"/>
        <w:autoSpaceDE w:val="0"/>
        <w:autoSpaceDN w:val="0"/>
        <w:adjustRightInd w:val="0"/>
        <w:spacing w:after="0" w:line="240" w:lineRule="auto"/>
        <w:ind w:firstLine="539"/>
        <w:jc w:val="center"/>
        <w:rPr>
          <w:rFonts w:ascii="Arial" w:hAnsi="Arial" w:cs="Arial"/>
          <w:b/>
          <w:sz w:val="24"/>
          <w:szCs w:val="24"/>
          <w:lang w:val="ru-RU"/>
        </w:rPr>
      </w:pPr>
    </w:p>
    <w:p w:rsidR="00025E54" w:rsidRDefault="00025E54" w:rsidP="00102A8D">
      <w:pPr>
        <w:widowControl w:val="0"/>
        <w:overflowPunct w:val="0"/>
        <w:autoSpaceDE w:val="0"/>
        <w:autoSpaceDN w:val="0"/>
        <w:adjustRightInd w:val="0"/>
        <w:spacing w:after="0" w:line="240" w:lineRule="auto"/>
        <w:ind w:firstLine="539"/>
        <w:jc w:val="center"/>
        <w:rPr>
          <w:rFonts w:ascii="Arial" w:hAnsi="Arial" w:cs="Arial"/>
          <w:b/>
          <w:sz w:val="24"/>
          <w:szCs w:val="24"/>
          <w:lang w:val="ru-RU"/>
        </w:rPr>
      </w:pPr>
    </w:p>
    <w:p w:rsidR="00025E54" w:rsidRDefault="00025E54" w:rsidP="00102A8D">
      <w:pPr>
        <w:widowControl w:val="0"/>
        <w:overflowPunct w:val="0"/>
        <w:autoSpaceDE w:val="0"/>
        <w:autoSpaceDN w:val="0"/>
        <w:adjustRightInd w:val="0"/>
        <w:spacing w:after="0" w:line="240" w:lineRule="auto"/>
        <w:ind w:firstLine="539"/>
        <w:jc w:val="center"/>
        <w:rPr>
          <w:rFonts w:ascii="Arial" w:hAnsi="Arial" w:cs="Arial"/>
          <w:b/>
          <w:sz w:val="24"/>
          <w:szCs w:val="24"/>
          <w:lang w:val="ru-RU"/>
        </w:rPr>
      </w:pPr>
    </w:p>
    <w:p w:rsidR="00025E54" w:rsidRDefault="00025E54" w:rsidP="00102A8D">
      <w:pPr>
        <w:widowControl w:val="0"/>
        <w:overflowPunct w:val="0"/>
        <w:autoSpaceDE w:val="0"/>
        <w:autoSpaceDN w:val="0"/>
        <w:adjustRightInd w:val="0"/>
        <w:spacing w:after="0" w:line="240" w:lineRule="auto"/>
        <w:ind w:firstLine="539"/>
        <w:jc w:val="center"/>
        <w:rPr>
          <w:rFonts w:ascii="Arial" w:hAnsi="Arial" w:cs="Arial"/>
          <w:b/>
          <w:sz w:val="24"/>
          <w:szCs w:val="24"/>
          <w:lang w:val="ru-RU"/>
        </w:rPr>
      </w:pPr>
    </w:p>
    <w:p w:rsidR="00025E54" w:rsidRDefault="00025E54" w:rsidP="00102A8D">
      <w:pPr>
        <w:widowControl w:val="0"/>
        <w:overflowPunct w:val="0"/>
        <w:autoSpaceDE w:val="0"/>
        <w:autoSpaceDN w:val="0"/>
        <w:adjustRightInd w:val="0"/>
        <w:spacing w:after="0" w:line="240" w:lineRule="auto"/>
        <w:ind w:firstLine="539"/>
        <w:jc w:val="center"/>
        <w:rPr>
          <w:rFonts w:ascii="Arial" w:hAnsi="Arial" w:cs="Arial"/>
          <w:b/>
          <w:sz w:val="24"/>
          <w:szCs w:val="24"/>
          <w:lang w:val="ru-RU"/>
        </w:rPr>
      </w:pPr>
    </w:p>
    <w:p w:rsidR="00025E54" w:rsidRDefault="00025E54" w:rsidP="00102A8D">
      <w:pPr>
        <w:widowControl w:val="0"/>
        <w:overflowPunct w:val="0"/>
        <w:autoSpaceDE w:val="0"/>
        <w:autoSpaceDN w:val="0"/>
        <w:adjustRightInd w:val="0"/>
        <w:spacing w:after="0" w:line="240" w:lineRule="auto"/>
        <w:ind w:firstLine="539"/>
        <w:jc w:val="center"/>
        <w:rPr>
          <w:rFonts w:ascii="Arial" w:hAnsi="Arial" w:cs="Arial"/>
          <w:b/>
          <w:sz w:val="24"/>
          <w:szCs w:val="24"/>
          <w:lang w:val="ru-RU"/>
        </w:rPr>
      </w:pPr>
    </w:p>
    <w:p w:rsidR="00025E54" w:rsidRDefault="00025E54" w:rsidP="00102A8D">
      <w:pPr>
        <w:widowControl w:val="0"/>
        <w:overflowPunct w:val="0"/>
        <w:autoSpaceDE w:val="0"/>
        <w:autoSpaceDN w:val="0"/>
        <w:adjustRightInd w:val="0"/>
        <w:spacing w:after="0" w:line="240" w:lineRule="auto"/>
        <w:ind w:firstLine="539"/>
        <w:jc w:val="center"/>
        <w:rPr>
          <w:rFonts w:ascii="Arial" w:hAnsi="Arial" w:cs="Arial"/>
          <w:b/>
          <w:sz w:val="24"/>
          <w:szCs w:val="24"/>
          <w:lang w:val="ru-RU"/>
        </w:rPr>
      </w:pPr>
    </w:p>
    <w:p w:rsidR="002A5273" w:rsidRPr="00DD0E72" w:rsidRDefault="007D7520" w:rsidP="00102A8D">
      <w:pPr>
        <w:widowControl w:val="0"/>
        <w:overflowPunct w:val="0"/>
        <w:autoSpaceDE w:val="0"/>
        <w:autoSpaceDN w:val="0"/>
        <w:adjustRightInd w:val="0"/>
        <w:spacing w:after="0" w:line="240" w:lineRule="auto"/>
        <w:ind w:firstLine="539"/>
        <w:jc w:val="center"/>
        <w:rPr>
          <w:rFonts w:ascii="Arial" w:hAnsi="Arial" w:cs="Arial"/>
          <w:b/>
          <w:sz w:val="24"/>
          <w:szCs w:val="24"/>
          <w:lang w:val="ru-RU"/>
        </w:rPr>
      </w:pPr>
      <w:bookmarkStart w:id="0" w:name="_GoBack"/>
      <w:bookmarkEnd w:id="0"/>
      <w:r w:rsidRPr="00DD0E72">
        <w:rPr>
          <w:rFonts w:ascii="Arial" w:hAnsi="Arial" w:cs="Arial"/>
          <w:b/>
          <w:sz w:val="24"/>
          <w:szCs w:val="24"/>
          <w:lang w:val="ru-RU"/>
        </w:rPr>
        <w:lastRenderedPageBreak/>
        <w:t>6.</w:t>
      </w:r>
      <w:r w:rsidR="000955EC" w:rsidRPr="00DD0E72">
        <w:rPr>
          <w:rFonts w:ascii="Arial" w:hAnsi="Arial" w:cs="Arial"/>
          <w:b/>
          <w:sz w:val="24"/>
          <w:szCs w:val="24"/>
          <w:lang w:val="ru-RU"/>
        </w:rPr>
        <w:t xml:space="preserve"> </w:t>
      </w:r>
      <w:r w:rsidRPr="00DD0E72">
        <w:rPr>
          <w:rFonts w:ascii="Arial" w:hAnsi="Arial" w:cs="Arial"/>
          <w:b/>
          <w:sz w:val="24"/>
          <w:szCs w:val="24"/>
          <w:lang w:val="ru-RU"/>
        </w:rPr>
        <w:t>Зоны города Рязани, на которых допускается установка рекламных</w:t>
      </w:r>
      <w:r w:rsidR="00B60CF1" w:rsidRPr="00DD0E72">
        <w:rPr>
          <w:rFonts w:ascii="Arial" w:hAnsi="Arial" w:cs="Arial"/>
          <w:b/>
          <w:sz w:val="24"/>
          <w:szCs w:val="24"/>
          <w:lang w:val="ru-RU"/>
        </w:rPr>
        <w:t xml:space="preserve"> </w:t>
      </w:r>
    </w:p>
    <w:p w:rsidR="007D7520" w:rsidRPr="00DD0E72" w:rsidRDefault="00B60CF1" w:rsidP="00102A8D">
      <w:pPr>
        <w:widowControl w:val="0"/>
        <w:overflowPunct w:val="0"/>
        <w:autoSpaceDE w:val="0"/>
        <w:autoSpaceDN w:val="0"/>
        <w:adjustRightInd w:val="0"/>
        <w:spacing w:after="0" w:line="240" w:lineRule="auto"/>
        <w:ind w:firstLine="539"/>
        <w:jc w:val="center"/>
        <w:rPr>
          <w:rFonts w:ascii="Arial" w:hAnsi="Arial" w:cs="Arial"/>
          <w:b/>
          <w:strike/>
          <w:sz w:val="24"/>
          <w:szCs w:val="24"/>
          <w:lang w:val="ru-RU"/>
        </w:rPr>
      </w:pPr>
      <w:r w:rsidRPr="00DD0E72">
        <w:rPr>
          <w:rFonts w:ascii="Arial" w:hAnsi="Arial" w:cs="Arial"/>
          <w:b/>
          <w:sz w:val="24"/>
          <w:szCs w:val="24"/>
          <w:lang w:val="ru-RU"/>
        </w:rPr>
        <w:t>и информационных конструкций</w:t>
      </w:r>
      <w:r w:rsidR="007D7520" w:rsidRPr="00DD0E72">
        <w:rPr>
          <w:rFonts w:ascii="Arial" w:hAnsi="Arial" w:cs="Arial"/>
          <w:b/>
          <w:sz w:val="24"/>
          <w:szCs w:val="24"/>
          <w:lang w:val="ru-RU"/>
        </w:rPr>
        <w:t xml:space="preserve"> </w:t>
      </w:r>
    </w:p>
    <w:p w:rsidR="00937EF0" w:rsidRPr="0037770F" w:rsidRDefault="00937EF0" w:rsidP="00102A8D">
      <w:pPr>
        <w:widowControl w:val="0"/>
        <w:overflowPunct w:val="0"/>
        <w:autoSpaceDE w:val="0"/>
        <w:autoSpaceDN w:val="0"/>
        <w:adjustRightInd w:val="0"/>
        <w:spacing w:after="0" w:line="240" w:lineRule="auto"/>
        <w:ind w:firstLine="539"/>
        <w:jc w:val="center"/>
        <w:rPr>
          <w:rFonts w:ascii="Arial" w:hAnsi="Arial" w:cs="Arial"/>
          <w:sz w:val="24"/>
          <w:szCs w:val="24"/>
          <w:lang w:val="ru-RU"/>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50"/>
        <w:gridCol w:w="5629"/>
        <w:gridCol w:w="3544"/>
      </w:tblGrid>
      <w:tr w:rsidR="007D7520" w:rsidRPr="0037770F" w:rsidTr="00B4610A">
        <w:trPr>
          <w:trHeight w:val="622"/>
        </w:trPr>
        <w:tc>
          <w:tcPr>
            <w:tcW w:w="750" w:type="dxa"/>
          </w:tcPr>
          <w:p w:rsidR="007D7520" w:rsidRPr="0037770F" w:rsidRDefault="007D7520" w:rsidP="00DB3CD2">
            <w:pPr>
              <w:snapToGrid w:val="0"/>
              <w:jc w:val="center"/>
              <w:rPr>
                <w:rFonts w:ascii="Arial" w:hAnsi="Arial" w:cs="Arial"/>
                <w:sz w:val="24"/>
                <w:szCs w:val="24"/>
              </w:rPr>
            </w:pPr>
            <w:r w:rsidRPr="0037770F">
              <w:rPr>
                <w:rFonts w:ascii="Arial" w:hAnsi="Arial" w:cs="Arial"/>
                <w:sz w:val="24"/>
                <w:szCs w:val="24"/>
              </w:rPr>
              <w:t>№ Зоны</w:t>
            </w:r>
          </w:p>
        </w:tc>
        <w:tc>
          <w:tcPr>
            <w:tcW w:w="5629" w:type="dxa"/>
          </w:tcPr>
          <w:p w:rsidR="007D7520" w:rsidRPr="0037770F" w:rsidRDefault="007D7520" w:rsidP="00DB3CD2">
            <w:pPr>
              <w:snapToGrid w:val="0"/>
              <w:jc w:val="center"/>
              <w:rPr>
                <w:rFonts w:ascii="Arial" w:hAnsi="Arial" w:cs="Arial"/>
                <w:sz w:val="24"/>
                <w:szCs w:val="24"/>
              </w:rPr>
            </w:pPr>
            <w:r w:rsidRPr="0037770F">
              <w:rPr>
                <w:rFonts w:ascii="Arial" w:hAnsi="Arial" w:cs="Arial"/>
                <w:sz w:val="24"/>
                <w:szCs w:val="24"/>
              </w:rPr>
              <w:t>Наименование улиц</w:t>
            </w:r>
          </w:p>
        </w:tc>
        <w:tc>
          <w:tcPr>
            <w:tcW w:w="3544" w:type="dxa"/>
          </w:tcPr>
          <w:p w:rsidR="007D7520" w:rsidRPr="0037770F" w:rsidRDefault="007D7520" w:rsidP="00DB3CD2">
            <w:pPr>
              <w:snapToGrid w:val="0"/>
              <w:spacing w:line="240" w:lineRule="auto"/>
              <w:jc w:val="center"/>
              <w:rPr>
                <w:rFonts w:ascii="Arial" w:hAnsi="Arial" w:cs="Arial"/>
                <w:sz w:val="24"/>
                <w:szCs w:val="24"/>
              </w:rPr>
            </w:pPr>
            <w:r w:rsidRPr="0037770F">
              <w:rPr>
                <w:rFonts w:ascii="Arial" w:hAnsi="Arial" w:cs="Arial"/>
                <w:sz w:val="24"/>
                <w:szCs w:val="24"/>
              </w:rPr>
              <w:t>Типы конструкций</w:t>
            </w:r>
          </w:p>
        </w:tc>
      </w:tr>
      <w:tr w:rsidR="007D7520" w:rsidRPr="008A3E2F" w:rsidTr="00B4610A">
        <w:trPr>
          <w:trHeight w:val="324"/>
        </w:trPr>
        <w:tc>
          <w:tcPr>
            <w:tcW w:w="750" w:type="dxa"/>
          </w:tcPr>
          <w:p w:rsidR="007D7520" w:rsidRPr="0037770F" w:rsidRDefault="007D7520" w:rsidP="00DB3CD2">
            <w:pPr>
              <w:snapToGrid w:val="0"/>
              <w:jc w:val="center"/>
              <w:rPr>
                <w:rFonts w:ascii="Arial" w:hAnsi="Arial" w:cs="Arial"/>
                <w:sz w:val="24"/>
                <w:szCs w:val="24"/>
              </w:rPr>
            </w:pPr>
            <w:r w:rsidRPr="0037770F">
              <w:rPr>
                <w:rFonts w:ascii="Arial" w:hAnsi="Arial" w:cs="Arial"/>
                <w:sz w:val="24"/>
                <w:szCs w:val="24"/>
              </w:rPr>
              <w:t>1.</w:t>
            </w:r>
          </w:p>
        </w:tc>
        <w:tc>
          <w:tcPr>
            <w:tcW w:w="5629" w:type="dxa"/>
          </w:tcPr>
          <w:p w:rsidR="007D7520" w:rsidRPr="00924E0D" w:rsidRDefault="007D7520" w:rsidP="007D7520">
            <w:pPr>
              <w:rPr>
                <w:rFonts w:ascii="Arial" w:hAnsi="Arial" w:cs="Arial"/>
                <w:sz w:val="24"/>
                <w:szCs w:val="24"/>
                <w:lang w:val="ru-RU"/>
              </w:rPr>
            </w:pPr>
            <w:r w:rsidRPr="00924E0D">
              <w:rPr>
                <w:rFonts w:ascii="Arial" w:hAnsi="Arial" w:cs="Arial"/>
                <w:sz w:val="24"/>
                <w:szCs w:val="24"/>
                <w:lang w:val="ru-RU"/>
              </w:rPr>
              <w:t>Кремлевский Вал, Малое шоссе, Первомайский проспект.</w:t>
            </w:r>
          </w:p>
          <w:p w:rsidR="007D7520" w:rsidRPr="0037770F" w:rsidRDefault="007D7520" w:rsidP="00DB3CD2">
            <w:pPr>
              <w:jc w:val="both"/>
              <w:rPr>
                <w:rFonts w:ascii="Arial" w:hAnsi="Arial" w:cs="Arial"/>
                <w:sz w:val="24"/>
                <w:szCs w:val="24"/>
                <w:lang w:val="ru-RU"/>
              </w:rPr>
            </w:pPr>
            <w:r w:rsidRPr="00924E0D">
              <w:rPr>
                <w:rFonts w:ascii="Arial" w:hAnsi="Arial" w:cs="Arial"/>
                <w:sz w:val="24"/>
                <w:szCs w:val="24"/>
                <w:lang w:val="ru-RU"/>
              </w:rPr>
              <w:t>Площади:</w:t>
            </w:r>
            <w:r w:rsidR="00C32378" w:rsidRPr="00924E0D">
              <w:rPr>
                <w:rFonts w:ascii="Arial" w:hAnsi="Arial" w:cs="Arial"/>
                <w:sz w:val="24"/>
                <w:szCs w:val="24"/>
                <w:lang w:val="ru-RU"/>
              </w:rPr>
              <w:t xml:space="preserve"> </w:t>
            </w:r>
            <w:r w:rsidRPr="00924E0D">
              <w:rPr>
                <w:rFonts w:ascii="Arial" w:hAnsi="Arial" w:cs="Arial"/>
                <w:sz w:val="24"/>
                <w:szCs w:val="24"/>
                <w:lang w:val="ru-RU"/>
              </w:rPr>
              <w:t xml:space="preserve">50-летия Октября, Димитрова, Ленина, Монастырская (пос. </w:t>
            </w:r>
            <w:r w:rsidRPr="0037770F">
              <w:rPr>
                <w:rFonts w:ascii="Arial" w:hAnsi="Arial" w:cs="Arial"/>
                <w:sz w:val="24"/>
                <w:szCs w:val="24"/>
                <w:lang w:val="ru-RU"/>
              </w:rPr>
              <w:t xml:space="preserve">Солотча), Мичурина, </w:t>
            </w:r>
            <w:r w:rsidR="0028624C" w:rsidRPr="0037770F">
              <w:rPr>
                <w:rFonts w:ascii="Arial" w:hAnsi="Arial" w:cs="Arial"/>
                <w:sz w:val="24"/>
                <w:szCs w:val="24"/>
                <w:lang w:val="ru-RU"/>
              </w:rPr>
              <w:t xml:space="preserve">им. генерала армии В.Ф. </w:t>
            </w:r>
            <w:r w:rsidRPr="0037770F">
              <w:rPr>
                <w:rFonts w:ascii="Arial" w:hAnsi="Arial" w:cs="Arial"/>
                <w:sz w:val="24"/>
                <w:szCs w:val="24"/>
                <w:lang w:val="ru-RU"/>
              </w:rPr>
              <w:t>Маргелова, Новаторов, Победы, Попова, Соборная, Свободы, Театральная.</w:t>
            </w:r>
          </w:p>
          <w:p w:rsidR="007D7520" w:rsidRPr="0037770F" w:rsidRDefault="007D7520" w:rsidP="00F2445E">
            <w:pPr>
              <w:spacing w:after="0"/>
              <w:jc w:val="both"/>
              <w:rPr>
                <w:rFonts w:ascii="Arial" w:hAnsi="Arial" w:cs="Arial"/>
                <w:sz w:val="24"/>
                <w:szCs w:val="24"/>
                <w:lang w:val="ru-RU"/>
              </w:rPr>
            </w:pPr>
            <w:r w:rsidRPr="0037770F">
              <w:rPr>
                <w:rFonts w:ascii="Arial" w:hAnsi="Arial" w:cs="Arial"/>
                <w:sz w:val="24"/>
                <w:szCs w:val="24"/>
                <w:lang w:val="ru-RU"/>
              </w:rPr>
              <w:t xml:space="preserve">Улицы: </w:t>
            </w:r>
            <w:r w:rsidR="000955EC" w:rsidRPr="0037770F">
              <w:rPr>
                <w:rFonts w:ascii="Arial" w:hAnsi="Arial" w:cs="Arial"/>
                <w:sz w:val="24"/>
                <w:szCs w:val="24"/>
                <w:lang w:val="ru-RU"/>
              </w:rPr>
              <w:t xml:space="preserve">1-я Безбожная, 2-я Безбожная, 2-й Школьный переулок, Бульварный переулок, Введенская, Вознесенская, Войкова переулок, Газетный переулок, </w:t>
            </w:r>
            <w:r w:rsidR="007005C2" w:rsidRPr="0037770F">
              <w:rPr>
                <w:rFonts w:ascii="Arial" w:hAnsi="Arial" w:cs="Arial"/>
                <w:sz w:val="24"/>
                <w:szCs w:val="24"/>
                <w:lang w:val="ru-RU"/>
              </w:rPr>
              <w:t xml:space="preserve">Коммунистический переулок, Комсомольский переулок, </w:t>
            </w:r>
            <w:r w:rsidR="000955EC" w:rsidRPr="0037770F">
              <w:rPr>
                <w:rFonts w:ascii="Arial" w:hAnsi="Arial" w:cs="Arial"/>
                <w:sz w:val="24"/>
                <w:szCs w:val="24"/>
                <w:lang w:val="ru-RU"/>
              </w:rPr>
              <w:t xml:space="preserve">Краснорядская, </w:t>
            </w:r>
            <w:r w:rsidRPr="0037770F">
              <w:rPr>
                <w:rFonts w:ascii="Arial" w:hAnsi="Arial" w:cs="Arial"/>
                <w:sz w:val="24"/>
                <w:szCs w:val="24"/>
                <w:lang w:val="ru-RU"/>
              </w:rPr>
              <w:t xml:space="preserve">Ленина, </w:t>
            </w:r>
            <w:r w:rsidR="000955EC" w:rsidRPr="0037770F">
              <w:rPr>
                <w:rFonts w:ascii="Arial" w:hAnsi="Arial" w:cs="Arial"/>
                <w:sz w:val="24"/>
                <w:szCs w:val="24"/>
                <w:lang w:val="ru-RU"/>
              </w:rPr>
              <w:t xml:space="preserve">Лево-Лыбедская, Мюнстерская, Николодворянская, Нижне-Трубежная, Почтовая, Право-Лыбедская, Полонского, Павлова, </w:t>
            </w:r>
            <w:r w:rsidR="00F2445E" w:rsidRPr="0037770F">
              <w:rPr>
                <w:rFonts w:ascii="Arial" w:hAnsi="Arial" w:cs="Arial"/>
                <w:sz w:val="24"/>
                <w:szCs w:val="24"/>
                <w:lang w:val="ru-RU"/>
              </w:rPr>
              <w:t>П</w:t>
            </w:r>
            <w:r w:rsidR="000955EC" w:rsidRPr="0037770F">
              <w:rPr>
                <w:rFonts w:ascii="Arial" w:hAnsi="Arial" w:cs="Arial"/>
                <w:sz w:val="24"/>
                <w:szCs w:val="24"/>
                <w:lang w:val="ru-RU"/>
              </w:rPr>
              <w:t>рофессора Никулина, Пионерский переулок, Посадский переулок,</w:t>
            </w:r>
            <w:r w:rsidR="007005C2" w:rsidRPr="0037770F">
              <w:rPr>
                <w:rFonts w:ascii="Arial" w:hAnsi="Arial" w:cs="Arial"/>
                <w:sz w:val="24"/>
                <w:szCs w:val="24"/>
                <w:lang w:val="ru-RU"/>
              </w:rPr>
              <w:t xml:space="preserve"> Подгорная,</w:t>
            </w:r>
            <w:r w:rsidR="000955EC" w:rsidRPr="0037770F">
              <w:rPr>
                <w:rFonts w:ascii="Arial" w:hAnsi="Arial" w:cs="Arial"/>
                <w:sz w:val="24"/>
                <w:szCs w:val="24"/>
                <w:lang w:val="ru-RU"/>
              </w:rPr>
              <w:t xml:space="preserve"> Радищева, Рыбацкая,</w:t>
            </w:r>
            <w:r w:rsidR="00D72B75" w:rsidRPr="0037770F">
              <w:rPr>
                <w:rFonts w:ascii="Arial" w:hAnsi="Arial" w:cs="Arial"/>
                <w:sz w:val="24"/>
                <w:szCs w:val="24"/>
                <w:lang w:val="ru-RU"/>
              </w:rPr>
              <w:t xml:space="preserve"> </w:t>
            </w:r>
            <w:r w:rsidRPr="0037770F">
              <w:rPr>
                <w:rFonts w:ascii="Arial" w:hAnsi="Arial" w:cs="Arial"/>
                <w:sz w:val="24"/>
                <w:szCs w:val="24"/>
                <w:lang w:val="ru-RU"/>
              </w:rPr>
              <w:t>Со</w:t>
            </w:r>
            <w:r w:rsidR="000955EC" w:rsidRPr="0037770F">
              <w:rPr>
                <w:rFonts w:ascii="Arial" w:hAnsi="Arial" w:cs="Arial"/>
                <w:sz w:val="24"/>
                <w:szCs w:val="24"/>
                <w:lang w:val="ru-RU"/>
              </w:rPr>
              <w:t xml:space="preserve">борная, </w:t>
            </w:r>
            <w:r w:rsidRPr="0037770F">
              <w:rPr>
                <w:rFonts w:ascii="Arial" w:hAnsi="Arial" w:cs="Arial"/>
                <w:sz w:val="24"/>
                <w:szCs w:val="24"/>
                <w:lang w:val="ru-RU"/>
              </w:rPr>
              <w:t xml:space="preserve">Семинарская (Каляева), Сенная (Кольцова), </w:t>
            </w:r>
            <w:r w:rsidR="000955EC" w:rsidRPr="0037770F">
              <w:rPr>
                <w:rFonts w:ascii="Arial" w:hAnsi="Arial" w:cs="Arial"/>
                <w:sz w:val="24"/>
                <w:szCs w:val="24"/>
                <w:lang w:val="ru-RU"/>
              </w:rPr>
              <w:t xml:space="preserve">Щедрина, проезд Щедрина, Свободы, </w:t>
            </w:r>
            <w:r w:rsidRPr="0037770F">
              <w:rPr>
                <w:rFonts w:ascii="Arial" w:hAnsi="Arial" w:cs="Arial"/>
                <w:sz w:val="24"/>
                <w:szCs w:val="24"/>
                <w:lang w:val="ru-RU"/>
              </w:rPr>
              <w:t>Трубежная, Трубежная набережная, Транспортный переулок</w:t>
            </w:r>
            <w:r w:rsidR="00F73B95" w:rsidRPr="0037770F">
              <w:rPr>
                <w:rFonts w:ascii="Arial" w:hAnsi="Arial" w:cs="Arial"/>
                <w:sz w:val="24"/>
                <w:szCs w:val="24"/>
                <w:lang w:val="ru-RU"/>
              </w:rPr>
              <w:t>.</w:t>
            </w:r>
          </w:p>
        </w:tc>
        <w:tc>
          <w:tcPr>
            <w:tcW w:w="3544" w:type="dxa"/>
          </w:tcPr>
          <w:p w:rsidR="00B60CF1" w:rsidRPr="0037770F" w:rsidRDefault="00B60CF1" w:rsidP="00B60CF1">
            <w:pPr>
              <w:widowControl w:val="0"/>
              <w:suppressAutoHyphens/>
              <w:snapToGrid w:val="0"/>
              <w:spacing w:after="0" w:line="240" w:lineRule="auto"/>
              <w:rPr>
                <w:rFonts w:ascii="Arial" w:hAnsi="Arial" w:cs="Arial"/>
                <w:sz w:val="24"/>
                <w:szCs w:val="24"/>
                <w:lang w:val="ru-RU"/>
              </w:rPr>
            </w:pPr>
            <w:r w:rsidRPr="0037770F">
              <w:rPr>
                <w:rFonts w:ascii="Arial" w:hAnsi="Arial" w:cs="Arial"/>
                <w:sz w:val="24"/>
                <w:szCs w:val="24"/>
                <w:lang w:val="ru-RU"/>
              </w:rPr>
              <w:t>Рекламные конструкции:</w:t>
            </w:r>
          </w:p>
          <w:p w:rsidR="007D7520" w:rsidRPr="0037770F" w:rsidRDefault="00B60CF1" w:rsidP="00B60CF1">
            <w:pPr>
              <w:widowControl w:val="0"/>
              <w:suppressAutoHyphens/>
              <w:snapToGrid w:val="0"/>
              <w:spacing w:after="0" w:line="240" w:lineRule="auto"/>
              <w:rPr>
                <w:rFonts w:ascii="Arial" w:hAnsi="Arial" w:cs="Arial"/>
                <w:sz w:val="24"/>
                <w:szCs w:val="24"/>
                <w:lang w:val="ru-RU"/>
              </w:rPr>
            </w:pPr>
            <w:r w:rsidRPr="0037770F">
              <w:rPr>
                <w:rFonts w:ascii="Arial" w:hAnsi="Arial" w:cs="Arial"/>
                <w:sz w:val="24"/>
                <w:szCs w:val="24"/>
                <w:lang w:val="ru-RU"/>
              </w:rPr>
              <w:t xml:space="preserve">- </w:t>
            </w:r>
            <w:r w:rsidR="007D7520" w:rsidRPr="0037770F">
              <w:rPr>
                <w:rFonts w:ascii="Arial" w:hAnsi="Arial" w:cs="Arial"/>
                <w:sz w:val="24"/>
                <w:szCs w:val="24"/>
                <w:lang w:val="ru-RU"/>
              </w:rPr>
              <w:t>Объемно-пространственные конструкции (</w:t>
            </w:r>
            <w:r w:rsidR="007D7520" w:rsidRPr="0037770F">
              <w:rPr>
                <w:rFonts w:ascii="Arial" w:hAnsi="Arial" w:cs="Arial"/>
                <w:sz w:val="24"/>
                <w:szCs w:val="24"/>
              </w:rPr>
              <w:t>HoReCa</w:t>
            </w:r>
            <w:r w:rsidR="007D7520" w:rsidRPr="0037770F">
              <w:rPr>
                <w:rFonts w:ascii="Arial" w:hAnsi="Arial" w:cs="Arial"/>
                <w:sz w:val="24"/>
                <w:szCs w:val="24"/>
                <w:lang w:val="ru-RU"/>
              </w:rPr>
              <w:t>, пилон, пилон с остановочным навесом</w:t>
            </w:r>
            <w:r w:rsidR="000955EC" w:rsidRPr="0037770F">
              <w:rPr>
                <w:rFonts w:ascii="Arial" w:hAnsi="Arial" w:cs="Arial"/>
                <w:sz w:val="24"/>
                <w:szCs w:val="24"/>
                <w:lang w:val="ru-RU"/>
              </w:rPr>
              <w:t>, пиллар, тумба, указатель с рекламным модулем</w:t>
            </w:r>
            <w:r w:rsidR="007D7520" w:rsidRPr="0037770F">
              <w:rPr>
                <w:rFonts w:ascii="Arial" w:hAnsi="Arial" w:cs="Arial"/>
                <w:sz w:val="24"/>
                <w:szCs w:val="24"/>
                <w:lang w:val="ru-RU"/>
              </w:rPr>
              <w:t>)</w:t>
            </w:r>
          </w:p>
          <w:p w:rsidR="0043295D" w:rsidRPr="0037770F" w:rsidRDefault="00B60CF1" w:rsidP="00B60CF1">
            <w:pPr>
              <w:widowControl w:val="0"/>
              <w:suppressAutoHyphens/>
              <w:snapToGrid w:val="0"/>
              <w:spacing w:after="0" w:line="240" w:lineRule="auto"/>
              <w:rPr>
                <w:rFonts w:ascii="Arial" w:hAnsi="Arial" w:cs="Arial"/>
                <w:sz w:val="24"/>
                <w:szCs w:val="24"/>
                <w:lang w:val="ru-RU"/>
              </w:rPr>
            </w:pPr>
            <w:r w:rsidRPr="0037770F">
              <w:rPr>
                <w:rFonts w:ascii="Arial" w:hAnsi="Arial" w:cs="Arial"/>
                <w:sz w:val="24"/>
                <w:szCs w:val="24"/>
                <w:lang w:val="ru-RU"/>
              </w:rPr>
              <w:t xml:space="preserve">- </w:t>
            </w:r>
            <w:r w:rsidR="007D7520" w:rsidRPr="0037770F">
              <w:rPr>
                <w:rFonts w:ascii="Arial" w:hAnsi="Arial" w:cs="Arial"/>
                <w:sz w:val="24"/>
                <w:szCs w:val="24"/>
                <w:lang w:val="ru-RU"/>
              </w:rPr>
              <w:t>Настенные панно</w:t>
            </w:r>
            <w:r w:rsidR="0035667A" w:rsidRPr="0037770F">
              <w:rPr>
                <w:rFonts w:ascii="Arial" w:hAnsi="Arial" w:cs="Arial"/>
                <w:sz w:val="24"/>
                <w:szCs w:val="24"/>
                <w:lang w:val="ru-RU"/>
              </w:rPr>
              <w:t xml:space="preserve"> (кроме </w:t>
            </w:r>
            <w:r w:rsidR="0035667A" w:rsidRPr="0037770F">
              <w:rPr>
                <w:rFonts w:ascii="Arial" w:hAnsi="Arial" w:cs="Arial"/>
                <w:sz w:val="24"/>
                <w:szCs w:val="24"/>
              </w:rPr>
              <w:t>Digital</w:t>
            </w:r>
            <w:r w:rsidR="0035667A" w:rsidRPr="0037770F">
              <w:rPr>
                <w:rFonts w:ascii="Arial" w:hAnsi="Arial" w:cs="Arial"/>
                <w:sz w:val="24"/>
                <w:szCs w:val="24"/>
                <w:lang w:val="ru-RU"/>
              </w:rPr>
              <w:t>)</w:t>
            </w:r>
          </w:p>
          <w:p w:rsidR="0043295D" w:rsidRPr="0037770F" w:rsidRDefault="0043295D" w:rsidP="0043295D">
            <w:pPr>
              <w:widowControl w:val="0"/>
              <w:suppressAutoHyphens/>
              <w:snapToGrid w:val="0"/>
              <w:spacing w:after="0" w:line="240" w:lineRule="auto"/>
              <w:rPr>
                <w:rFonts w:ascii="Arial" w:hAnsi="Arial" w:cs="Arial"/>
                <w:sz w:val="24"/>
                <w:szCs w:val="24"/>
                <w:lang w:val="ru-RU"/>
              </w:rPr>
            </w:pPr>
            <w:r w:rsidRPr="0037770F">
              <w:rPr>
                <w:rFonts w:ascii="Arial" w:hAnsi="Arial" w:cs="Arial"/>
                <w:sz w:val="24"/>
                <w:szCs w:val="24"/>
                <w:lang w:val="ru-RU"/>
              </w:rPr>
              <w:t>-</w:t>
            </w:r>
            <w:r w:rsidR="007D7520" w:rsidRPr="0037770F">
              <w:rPr>
                <w:rFonts w:ascii="Arial" w:hAnsi="Arial" w:cs="Arial"/>
                <w:sz w:val="24"/>
                <w:szCs w:val="24"/>
                <w:lang w:val="ru-RU"/>
              </w:rPr>
              <w:t xml:space="preserve"> </w:t>
            </w:r>
            <w:r w:rsidRPr="0037770F">
              <w:rPr>
                <w:rFonts w:ascii="Arial" w:hAnsi="Arial" w:cs="Arial"/>
                <w:sz w:val="24"/>
                <w:szCs w:val="24"/>
                <w:lang w:val="ru-RU"/>
              </w:rPr>
              <w:t>Электронные экраны</w:t>
            </w:r>
          </w:p>
          <w:p w:rsidR="00296216" w:rsidRPr="0037770F" w:rsidRDefault="00B60CF1" w:rsidP="00B60CF1">
            <w:pPr>
              <w:widowControl w:val="0"/>
              <w:suppressAutoHyphens/>
              <w:snapToGrid w:val="0"/>
              <w:spacing w:after="0" w:line="240" w:lineRule="auto"/>
              <w:rPr>
                <w:rFonts w:ascii="Arial" w:hAnsi="Arial" w:cs="Arial"/>
                <w:sz w:val="24"/>
                <w:szCs w:val="24"/>
                <w:lang w:val="ru-RU"/>
              </w:rPr>
            </w:pPr>
            <w:r w:rsidRPr="0037770F">
              <w:rPr>
                <w:rFonts w:ascii="Arial" w:hAnsi="Arial" w:cs="Arial"/>
                <w:sz w:val="24"/>
                <w:szCs w:val="24"/>
                <w:lang w:val="ru-RU"/>
              </w:rPr>
              <w:t xml:space="preserve">- </w:t>
            </w:r>
            <w:r w:rsidR="007D7520" w:rsidRPr="0037770F">
              <w:rPr>
                <w:rFonts w:ascii="Arial" w:hAnsi="Arial" w:cs="Arial"/>
                <w:sz w:val="24"/>
                <w:szCs w:val="24"/>
                <w:lang w:val="ru-RU"/>
              </w:rPr>
              <w:t>Иные технические средства стабильного территориального размещения</w:t>
            </w:r>
          </w:p>
          <w:p w:rsidR="00C9569A" w:rsidRPr="0037770F" w:rsidRDefault="00B60CF1" w:rsidP="00B60CF1">
            <w:pPr>
              <w:widowControl w:val="0"/>
              <w:suppressAutoHyphens/>
              <w:snapToGrid w:val="0"/>
              <w:spacing w:after="0" w:line="240" w:lineRule="auto"/>
              <w:rPr>
                <w:rFonts w:ascii="Arial" w:hAnsi="Arial" w:cs="Arial"/>
                <w:sz w:val="24"/>
                <w:szCs w:val="24"/>
                <w:lang w:val="ru-RU"/>
              </w:rPr>
            </w:pPr>
            <w:r w:rsidRPr="0037770F">
              <w:rPr>
                <w:rFonts w:ascii="Arial" w:hAnsi="Arial" w:cs="Arial"/>
                <w:sz w:val="24"/>
                <w:szCs w:val="24"/>
                <w:lang w:val="ru-RU"/>
              </w:rPr>
              <w:t xml:space="preserve">- </w:t>
            </w:r>
            <w:r w:rsidR="00296216" w:rsidRPr="0037770F">
              <w:rPr>
                <w:rFonts w:ascii="Arial" w:hAnsi="Arial" w:cs="Arial"/>
                <w:sz w:val="24"/>
                <w:szCs w:val="24"/>
                <w:lang w:val="ru-RU"/>
              </w:rPr>
              <w:t xml:space="preserve">Временные рекламные конструкции </w:t>
            </w:r>
          </w:p>
          <w:p w:rsidR="00B60CF1" w:rsidRPr="0037770F" w:rsidRDefault="00B60CF1" w:rsidP="00B60CF1">
            <w:pPr>
              <w:widowControl w:val="0"/>
              <w:suppressAutoHyphens/>
              <w:snapToGrid w:val="0"/>
              <w:spacing w:after="0" w:line="240" w:lineRule="auto"/>
              <w:rPr>
                <w:rFonts w:ascii="Arial" w:hAnsi="Arial" w:cs="Arial"/>
                <w:sz w:val="24"/>
                <w:szCs w:val="24"/>
                <w:lang w:val="ru-RU"/>
              </w:rPr>
            </w:pPr>
            <w:r w:rsidRPr="0037770F">
              <w:rPr>
                <w:rFonts w:ascii="Arial" w:hAnsi="Arial" w:cs="Arial"/>
                <w:sz w:val="24"/>
                <w:szCs w:val="24"/>
                <w:lang w:val="ru-RU"/>
              </w:rPr>
              <w:t>Информационные конструкции:</w:t>
            </w:r>
          </w:p>
          <w:p w:rsidR="00B60CF1" w:rsidRPr="0037770F" w:rsidRDefault="00B60CF1" w:rsidP="00B60CF1">
            <w:pPr>
              <w:widowControl w:val="0"/>
              <w:suppressAutoHyphens/>
              <w:snapToGrid w:val="0"/>
              <w:spacing w:after="0" w:line="240" w:lineRule="auto"/>
              <w:rPr>
                <w:rFonts w:ascii="Arial" w:hAnsi="Arial" w:cs="Arial"/>
                <w:sz w:val="24"/>
                <w:szCs w:val="24"/>
                <w:lang w:val="ru-RU"/>
              </w:rPr>
            </w:pPr>
            <w:r w:rsidRPr="0037770F">
              <w:rPr>
                <w:rFonts w:ascii="Arial" w:hAnsi="Arial" w:cs="Arial"/>
                <w:sz w:val="24"/>
                <w:szCs w:val="24"/>
                <w:lang w:val="ru-RU"/>
              </w:rPr>
              <w:t xml:space="preserve">- Крышные установки </w:t>
            </w:r>
            <w:r w:rsidR="00C9569A" w:rsidRPr="0037770F">
              <w:rPr>
                <w:rFonts w:ascii="Arial" w:hAnsi="Arial" w:cs="Arial"/>
                <w:sz w:val="24"/>
                <w:szCs w:val="24"/>
                <w:lang w:val="ru-RU"/>
              </w:rPr>
              <w:t>(наименование торгового комплекса)</w:t>
            </w:r>
          </w:p>
          <w:p w:rsidR="00B60CF1" w:rsidRPr="0037770F" w:rsidRDefault="00B60CF1" w:rsidP="00B60CF1">
            <w:pPr>
              <w:widowControl w:val="0"/>
              <w:suppressAutoHyphens/>
              <w:snapToGrid w:val="0"/>
              <w:spacing w:after="0" w:line="240" w:lineRule="auto"/>
              <w:rPr>
                <w:rFonts w:ascii="Arial" w:hAnsi="Arial" w:cs="Arial"/>
                <w:sz w:val="24"/>
                <w:szCs w:val="24"/>
                <w:lang w:val="ru-RU"/>
              </w:rPr>
            </w:pPr>
            <w:r w:rsidRPr="0037770F">
              <w:rPr>
                <w:rFonts w:ascii="Arial" w:hAnsi="Arial" w:cs="Arial"/>
                <w:sz w:val="24"/>
                <w:szCs w:val="24"/>
                <w:lang w:val="ru-RU"/>
              </w:rPr>
              <w:t xml:space="preserve">- Настенные панно </w:t>
            </w:r>
          </w:p>
          <w:p w:rsidR="00B60CF1" w:rsidRPr="0037770F" w:rsidRDefault="00B60CF1" w:rsidP="005C6B8D">
            <w:pPr>
              <w:widowControl w:val="0"/>
              <w:suppressAutoHyphens/>
              <w:snapToGrid w:val="0"/>
              <w:spacing w:after="0" w:line="240" w:lineRule="auto"/>
              <w:rPr>
                <w:rFonts w:ascii="Arial" w:hAnsi="Arial" w:cs="Arial"/>
                <w:sz w:val="24"/>
                <w:szCs w:val="24"/>
                <w:lang w:val="ru-RU"/>
              </w:rPr>
            </w:pPr>
            <w:r w:rsidRPr="0037770F">
              <w:rPr>
                <w:rFonts w:ascii="Arial" w:hAnsi="Arial" w:cs="Arial"/>
                <w:sz w:val="24"/>
                <w:szCs w:val="24"/>
                <w:lang w:val="ru-RU"/>
              </w:rPr>
              <w:t>- Иные технические средства стабильного территориального</w:t>
            </w:r>
            <w:r w:rsidR="00F2445E" w:rsidRPr="0037770F">
              <w:rPr>
                <w:rFonts w:ascii="Arial" w:hAnsi="Arial" w:cs="Arial"/>
                <w:sz w:val="24"/>
                <w:szCs w:val="24"/>
                <w:lang w:val="ru-RU"/>
              </w:rPr>
              <w:t xml:space="preserve"> размещения</w:t>
            </w:r>
            <w:r w:rsidRPr="0037770F">
              <w:rPr>
                <w:rFonts w:ascii="Arial" w:hAnsi="Arial" w:cs="Arial"/>
                <w:sz w:val="24"/>
                <w:szCs w:val="24"/>
                <w:lang w:val="ru-RU"/>
              </w:rPr>
              <w:t xml:space="preserve"> </w:t>
            </w:r>
          </w:p>
        </w:tc>
      </w:tr>
      <w:tr w:rsidR="007D7520" w:rsidRPr="008A3E2F" w:rsidTr="00B4610A">
        <w:tc>
          <w:tcPr>
            <w:tcW w:w="750" w:type="dxa"/>
          </w:tcPr>
          <w:p w:rsidR="007D7520" w:rsidRPr="0037770F" w:rsidRDefault="007D7520" w:rsidP="00DB3CD2">
            <w:pPr>
              <w:snapToGrid w:val="0"/>
              <w:jc w:val="center"/>
              <w:rPr>
                <w:rFonts w:ascii="Arial" w:hAnsi="Arial" w:cs="Arial"/>
                <w:sz w:val="24"/>
                <w:szCs w:val="24"/>
              </w:rPr>
            </w:pPr>
            <w:r w:rsidRPr="0037770F">
              <w:rPr>
                <w:rFonts w:ascii="Arial" w:hAnsi="Arial" w:cs="Arial"/>
                <w:sz w:val="24"/>
                <w:szCs w:val="24"/>
              </w:rPr>
              <w:t>2.</w:t>
            </w:r>
          </w:p>
        </w:tc>
        <w:tc>
          <w:tcPr>
            <w:tcW w:w="5629" w:type="dxa"/>
          </w:tcPr>
          <w:p w:rsidR="00C32378" w:rsidRPr="00924E0D" w:rsidRDefault="00C32378" w:rsidP="00DB3CD2">
            <w:pPr>
              <w:jc w:val="both"/>
              <w:rPr>
                <w:rFonts w:ascii="Arial" w:hAnsi="Arial" w:cs="Arial"/>
                <w:sz w:val="24"/>
                <w:szCs w:val="24"/>
                <w:lang w:val="ru-RU"/>
              </w:rPr>
            </w:pPr>
            <w:r w:rsidRPr="00924E0D">
              <w:rPr>
                <w:rFonts w:ascii="Arial" w:hAnsi="Arial" w:cs="Arial"/>
                <w:sz w:val="24"/>
                <w:szCs w:val="24"/>
                <w:lang w:val="ru-RU"/>
              </w:rPr>
              <w:t>Площади: 26 Бакинских Комиссаров</w:t>
            </w:r>
          </w:p>
          <w:p w:rsidR="007D7520" w:rsidRPr="0037770F" w:rsidRDefault="007D7520" w:rsidP="00C9569A">
            <w:pPr>
              <w:jc w:val="both"/>
              <w:rPr>
                <w:rFonts w:ascii="Arial" w:hAnsi="Arial" w:cs="Arial"/>
                <w:sz w:val="24"/>
                <w:szCs w:val="24"/>
                <w:lang w:val="ru-RU"/>
              </w:rPr>
            </w:pPr>
            <w:r w:rsidRPr="0037770F">
              <w:rPr>
                <w:rFonts w:ascii="Arial" w:hAnsi="Arial" w:cs="Arial"/>
                <w:sz w:val="24"/>
                <w:szCs w:val="24"/>
                <w:lang w:val="ru-RU"/>
              </w:rPr>
              <w:t>Улицы: Вокзальная</w:t>
            </w:r>
            <w:r w:rsidR="0079090E" w:rsidRPr="0037770F">
              <w:rPr>
                <w:rFonts w:ascii="Arial" w:hAnsi="Arial" w:cs="Arial"/>
                <w:sz w:val="24"/>
                <w:szCs w:val="24"/>
                <w:lang w:val="ru-RU"/>
              </w:rPr>
              <w:t>,</w:t>
            </w:r>
            <w:r w:rsidR="00C32378" w:rsidRPr="0037770F">
              <w:rPr>
                <w:rFonts w:ascii="Arial" w:hAnsi="Arial" w:cs="Arial"/>
                <w:sz w:val="24"/>
                <w:szCs w:val="24"/>
                <w:lang w:val="ru-RU"/>
              </w:rPr>
              <w:t xml:space="preserve"> </w:t>
            </w:r>
            <w:r w:rsidR="00D72B75" w:rsidRPr="0037770F">
              <w:rPr>
                <w:rFonts w:ascii="Arial" w:hAnsi="Arial" w:cs="Arial"/>
                <w:sz w:val="24"/>
                <w:szCs w:val="24"/>
                <w:lang w:val="ru-RU"/>
              </w:rPr>
              <w:t>Горького, Грибоедова</w:t>
            </w:r>
            <w:r w:rsidR="00CC598A" w:rsidRPr="0037770F">
              <w:rPr>
                <w:rFonts w:ascii="Arial" w:hAnsi="Arial" w:cs="Arial"/>
                <w:sz w:val="24"/>
                <w:szCs w:val="24"/>
                <w:lang w:val="ru-RU"/>
              </w:rPr>
              <w:t xml:space="preserve">, </w:t>
            </w:r>
            <w:r w:rsidR="00D72B75" w:rsidRPr="0037770F">
              <w:rPr>
                <w:rFonts w:ascii="Arial" w:hAnsi="Arial" w:cs="Arial"/>
                <w:sz w:val="24"/>
                <w:szCs w:val="24"/>
                <w:lang w:val="ru-RU"/>
              </w:rPr>
              <w:t>Гагарина, Дзержинского, Есенина</w:t>
            </w:r>
            <w:r w:rsidR="00CC598A" w:rsidRPr="0037770F">
              <w:rPr>
                <w:rFonts w:ascii="Arial" w:hAnsi="Arial" w:cs="Arial"/>
                <w:sz w:val="24"/>
                <w:szCs w:val="24"/>
                <w:lang w:val="ru-RU"/>
              </w:rPr>
              <w:t xml:space="preserve">, </w:t>
            </w:r>
            <w:r w:rsidR="00D72B75" w:rsidRPr="0037770F">
              <w:rPr>
                <w:rFonts w:ascii="Arial" w:hAnsi="Arial" w:cs="Arial"/>
                <w:sz w:val="24"/>
                <w:szCs w:val="24"/>
                <w:lang w:val="ru-RU"/>
              </w:rPr>
              <w:t xml:space="preserve">Завражнова, Затинная, Кудрявцева, Каширина, Ленинского Комсомола, </w:t>
            </w:r>
            <w:r w:rsidRPr="0037770F">
              <w:rPr>
                <w:rFonts w:ascii="Arial" w:hAnsi="Arial" w:cs="Arial"/>
                <w:sz w:val="24"/>
                <w:szCs w:val="24"/>
                <w:lang w:val="ru-RU"/>
              </w:rPr>
              <w:t xml:space="preserve">Маяковского, </w:t>
            </w:r>
            <w:r w:rsidR="00D72B75" w:rsidRPr="0037770F">
              <w:rPr>
                <w:rFonts w:ascii="Arial" w:hAnsi="Arial" w:cs="Arial"/>
                <w:sz w:val="24"/>
                <w:szCs w:val="24"/>
                <w:lang w:val="ru-RU"/>
              </w:rPr>
              <w:t>МОГЭС, Новослободская, Некрасова, Новая,</w:t>
            </w:r>
            <w:r w:rsidR="00D970FD" w:rsidRPr="0037770F">
              <w:rPr>
                <w:rFonts w:ascii="Arial" w:hAnsi="Arial" w:cs="Arial"/>
                <w:sz w:val="24"/>
                <w:szCs w:val="24"/>
                <w:lang w:val="ru-RU"/>
              </w:rPr>
              <w:t xml:space="preserve"> Народный бульвар,</w:t>
            </w:r>
            <w:r w:rsidR="00D72B75" w:rsidRPr="0037770F">
              <w:rPr>
                <w:rFonts w:ascii="Arial" w:hAnsi="Arial" w:cs="Arial"/>
                <w:sz w:val="24"/>
                <w:szCs w:val="24"/>
                <w:lang w:val="ru-RU"/>
              </w:rPr>
              <w:t xml:space="preserve"> </w:t>
            </w:r>
            <w:r w:rsidR="00C9569A" w:rsidRPr="0037770F">
              <w:rPr>
                <w:rFonts w:ascii="Arial" w:hAnsi="Arial" w:cs="Arial"/>
                <w:sz w:val="24"/>
                <w:szCs w:val="24"/>
                <w:lang w:val="ru-RU"/>
              </w:rPr>
              <w:t xml:space="preserve">Олимпийский городок, </w:t>
            </w:r>
            <w:r w:rsidR="00D72B75" w:rsidRPr="0037770F">
              <w:rPr>
                <w:rFonts w:ascii="Arial" w:hAnsi="Arial" w:cs="Arial"/>
                <w:sz w:val="24"/>
                <w:szCs w:val="24"/>
                <w:lang w:val="ru-RU"/>
              </w:rPr>
              <w:t xml:space="preserve">Пролетарская, Петрова, Пожалостина, Полетаева, Полевая, Пушкина, Порядок (пос. </w:t>
            </w:r>
            <w:r w:rsidR="00D72B75" w:rsidRPr="00924E0D">
              <w:rPr>
                <w:rFonts w:ascii="Arial" w:hAnsi="Arial" w:cs="Arial"/>
                <w:sz w:val="24"/>
                <w:szCs w:val="24"/>
                <w:lang w:val="ru-RU"/>
              </w:rPr>
              <w:t>Солотча),</w:t>
            </w:r>
            <w:r w:rsidR="008B0FE0" w:rsidRPr="00924E0D">
              <w:rPr>
                <w:rFonts w:ascii="Arial" w:hAnsi="Arial" w:cs="Arial"/>
                <w:lang w:val="ru-RU"/>
              </w:rPr>
              <w:t xml:space="preserve"> </w:t>
            </w:r>
            <w:r w:rsidR="008B0FE0" w:rsidRPr="00924E0D">
              <w:rPr>
                <w:rFonts w:ascii="Arial" w:hAnsi="Arial" w:cs="Arial"/>
                <w:sz w:val="24"/>
                <w:szCs w:val="24"/>
                <w:lang w:val="ru-RU"/>
              </w:rPr>
              <w:t>проезд Речников,</w:t>
            </w:r>
            <w:r w:rsidR="00D72B75" w:rsidRPr="00924E0D">
              <w:rPr>
                <w:rFonts w:ascii="Arial" w:hAnsi="Arial" w:cs="Arial"/>
                <w:sz w:val="24"/>
                <w:szCs w:val="24"/>
                <w:lang w:val="ru-RU"/>
              </w:rPr>
              <w:t xml:space="preserve"> Почтовая (пос. </w:t>
            </w:r>
            <w:r w:rsidR="00D72B75" w:rsidRPr="0037770F">
              <w:rPr>
                <w:rFonts w:ascii="Arial" w:hAnsi="Arial" w:cs="Arial"/>
                <w:sz w:val="24"/>
                <w:szCs w:val="24"/>
                <w:lang w:val="ru-RU"/>
              </w:rPr>
              <w:t xml:space="preserve">Солотча), Рабочих, Стройкова, </w:t>
            </w:r>
            <w:r w:rsidR="00124572" w:rsidRPr="0037770F">
              <w:rPr>
                <w:rFonts w:ascii="Arial" w:hAnsi="Arial" w:cs="Arial"/>
                <w:sz w:val="24"/>
                <w:szCs w:val="24"/>
                <w:lang w:val="ru-RU"/>
              </w:rPr>
              <w:t xml:space="preserve">Семашко, </w:t>
            </w:r>
            <w:r w:rsidR="00D72B75" w:rsidRPr="0037770F">
              <w:rPr>
                <w:rFonts w:ascii="Arial" w:hAnsi="Arial" w:cs="Arial"/>
                <w:sz w:val="24"/>
                <w:szCs w:val="24"/>
                <w:lang w:val="ru-RU"/>
              </w:rPr>
              <w:t>Семена Середы, Скоморошинская, Спартаковская,</w:t>
            </w:r>
            <w:r w:rsidR="007005C2" w:rsidRPr="0037770F">
              <w:rPr>
                <w:rFonts w:ascii="Arial" w:hAnsi="Arial" w:cs="Arial"/>
                <w:sz w:val="24"/>
                <w:szCs w:val="24"/>
                <w:lang w:val="ru-RU"/>
              </w:rPr>
              <w:t xml:space="preserve"> Садовая,</w:t>
            </w:r>
            <w:r w:rsidR="00D72B75" w:rsidRPr="0037770F">
              <w:rPr>
                <w:rFonts w:ascii="Arial" w:hAnsi="Arial" w:cs="Arial"/>
                <w:sz w:val="24"/>
                <w:szCs w:val="24"/>
                <w:lang w:val="ru-RU"/>
              </w:rPr>
              <w:t xml:space="preserve"> Татарская, Типанова, </w:t>
            </w:r>
            <w:r w:rsidR="00C9569A" w:rsidRPr="0037770F">
              <w:rPr>
                <w:rFonts w:ascii="Arial" w:hAnsi="Arial" w:cs="Arial"/>
                <w:sz w:val="24"/>
                <w:szCs w:val="24"/>
                <w:lang w:val="ru-RU"/>
              </w:rPr>
              <w:t xml:space="preserve">Товарный двор, </w:t>
            </w:r>
            <w:r w:rsidR="00D72B75" w:rsidRPr="0037770F">
              <w:rPr>
                <w:rFonts w:ascii="Arial" w:hAnsi="Arial" w:cs="Arial"/>
                <w:sz w:val="24"/>
                <w:szCs w:val="24"/>
                <w:lang w:val="ru-RU"/>
              </w:rPr>
              <w:t xml:space="preserve">Торговый городок, Урицкого, Фрунзе, Фирсова, </w:t>
            </w:r>
            <w:r w:rsidRPr="0037770F">
              <w:rPr>
                <w:rFonts w:ascii="Arial" w:hAnsi="Arial" w:cs="Arial"/>
                <w:sz w:val="24"/>
                <w:szCs w:val="24"/>
                <w:lang w:val="ru-RU"/>
              </w:rPr>
              <w:t xml:space="preserve">Циолковского, </w:t>
            </w:r>
            <w:r w:rsidR="00D72B75" w:rsidRPr="0037770F">
              <w:rPr>
                <w:rFonts w:ascii="Arial" w:hAnsi="Arial" w:cs="Arial"/>
                <w:sz w:val="24"/>
                <w:szCs w:val="24"/>
                <w:lang w:val="ru-RU"/>
              </w:rPr>
              <w:t xml:space="preserve">Цветной бульвар, </w:t>
            </w:r>
            <w:r w:rsidRPr="0037770F">
              <w:rPr>
                <w:rFonts w:ascii="Arial" w:hAnsi="Arial" w:cs="Arial"/>
                <w:sz w:val="24"/>
                <w:szCs w:val="24"/>
                <w:lang w:val="ru-RU"/>
              </w:rPr>
              <w:t>Чапаева,</w:t>
            </w:r>
            <w:r w:rsidR="007005C2" w:rsidRPr="0037770F">
              <w:rPr>
                <w:rFonts w:ascii="Arial" w:hAnsi="Arial" w:cs="Arial"/>
                <w:sz w:val="24"/>
                <w:szCs w:val="24"/>
                <w:lang w:val="ru-RU"/>
              </w:rPr>
              <w:t xml:space="preserve"> Чкалова,</w:t>
            </w:r>
            <w:r w:rsidR="00D72B75" w:rsidRPr="0037770F">
              <w:rPr>
                <w:rFonts w:ascii="Arial" w:hAnsi="Arial" w:cs="Arial"/>
                <w:sz w:val="24"/>
                <w:szCs w:val="24"/>
                <w:lang w:val="ru-RU"/>
              </w:rPr>
              <w:t xml:space="preserve"> Шевченко, Электрозаводская, </w:t>
            </w:r>
            <w:r w:rsidRPr="0037770F">
              <w:rPr>
                <w:rFonts w:ascii="Arial" w:hAnsi="Arial" w:cs="Arial"/>
                <w:sz w:val="24"/>
                <w:szCs w:val="24"/>
                <w:lang w:val="ru-RU"/>
              </w:rPr>
              <w:t>Яхонтова</w:t>
            </w:r>
            <w:r w:rsidR="00BC6353" w:rsidRPr="0037770F">
              <w:rPr>
                <w:rFonts w:ascii="Arial" w:hAnsi="Arial" w:cs="Arial"/>
                <w:sz w:val="24"/>
                <w:szCs w:val="24"/>
                <w:lang w:val="ru-RU"/>
              </w:rPr>
              <w:t xml:space="preserve">. </w:t>
            </w:r>
          </w:p>
        </w:tc>
        <w:tc>
          <w:tcPr>
            <w:tcW w:w="3544" w:type="dxa"/>
          </w:tcPr>
          <w:p w:rsidR="008A7D1A" w:rsidRPr="0037770F" w:rsidRDefault="008A7D1A" w:rsidP="008A7D1A">
            <w:pPr>
              <w:widowControl w:val="0"/>
              <w:suppressAutoHyphens/>
              <w:snapToGrid w:val="0"/>
              <w:spacing w:after="0" w:line="240" w:lineRule="auto"/>
              <w:rPr>
                <w:rFonts w:ascii="Arial" w:hAnsi="Arial" w:cs="Arial"/>
                <w:sz w:val="24"/>
                <w:szCs w:val="24"/>
                <w:lang w:val="ru-RU"/>
              </w:rPr>
            </w:pPr>
            <w:r w:rsidRPr="0037770F">
              <w:rPr>
                <w:rFonts w:ascii="Arial" w:hAnsi="Arial" w:cs="Arial"/>
                <w:sz w:val="24"/>
                <w:szCs w:val="24"/>
                <w:lang w:val="ru-RU"/>
              </w:rPr>
              <w:t>Рекламные конструкции:</w:t>
            </w:r>
          </w:p>
          <w:p w:rsidR="00CD74D1" w:rsidRPr="0037770F" w:rsidRDefault="008A7D1A" w:rsidP="008A7D1A">
            <w:pPr>
              <w:widowControl w:val="0"/>
              <w:suppressAutoHyphens/>
              <w:snapToGrid w:val="0"/>
              <w:spacing w:after="0" w:line="240" w:lineRule="auto"/>
              <w:rPr>
                <w:rFonts w:ascii="Arial" w:hAnsi="Arial" w:cs="Arial"/>
                <w:sz w:val="24"/>
                <w:szCs w:val="24"/>
                <w:lang w:val="ru-RU"/>
              </w:rPr>
            </w:pPr>
            <w:r w:rsidRPr="0037770F">
              <w:rPr>
                <w:rFonts w:ascii="Arial" w:hAnsi="Arial" w:cs="Arial"/>
                <w:sz w:val="24"/>
                <w:szCs w:val="24"/>
                <w:lang w:val="ru-RU"/>
              </w:rPr>
              <w:t xml:space="preserve">- </w:t>
            </w:r>
            <w:r w:rsidR="007D7520" w:rsidRPr="0037770F">
              <w:rPr>
                <w:rFonts w:ascii="Arial" w:hAnsi="Arial" w:cs="Arial"/>
                <w:sz w:val="24"/>
                <w:szCs w:val="24"/>
                <w:lang w:val="ru-RU"/>
              </w:rPr>
              <w:t xml:space="preserve">Объемно-пространственные конструкции </w:t>
            </w:r>
          </w:p>
          <w:p w:rsidR="007D7520" w:rsidRPr="0037770F" w:rsidRDefault="008A7D1A" w:rsidP="008A7D1A">
            <w:pPr>
              <w:widowControl w:val="0"/>
              <w:suppressAutoHyphens/>
              <w:snapToGrid w:val="0"/>
              <w:spacing w:after="0" w:line="240" w:lineRule="auto"/>
              <w:rPr>
                <w:rFonts w:ascii="Arial" w:hAnsi="Arial" w:cs="Arial"/>
                <w:sz w:val="24"/>
                <w:szCs w:val="24"/>
                <w:lang w:val="ru-RU"/>
              </w:rPr>
            </w:pPr>
            <w:r w:rsidRPr="0037770F">
              <w:rPr>
                <w:rFonts w:ascii="Arial" w:hAnsi="Arial" w:cs="Arial"/>
                <w:sz w:val="24"/>
                <w:szCs w:val="24"/>
                <w:lang w:val="ru-RU"/>
              </w:rPr>
              <w:t xml:space="preserve">- </w:t>
            </w:r>
            <w:r w:rsidR="00D31D53" w:rsidRPr="0037770F">
              <w:rPr>
                <w:rFonts w:ascii="Arial" w:hAnsi="Arial" w:cs="Arial"/>
                <w:sz w:val="24"/>
                <w:szCs w:val="24"/>
                <w:lang w:val="ru-RU"/>
              </w:rPr>
              <w:t xml:space="preserve">Щитовые установки </w:t>
            </w:r>
            <w:r w:rsidR="007D7520" w:rsidRPr="0037770F">
              <w:rPr>
                <w:rFonts w:ascii="Arial" w:hAnsi="Arial" w:cs="Arial"/>
                <w:sz w:val="24"/>
                <w:szCs w:val="24"/>
                <w:lang w:val="ru-RU"/>
              </w:rPr>
              <w:t xml:space="preserve">не более 10 кв.м </w:t>
            </w:r>
          </w:p>
          <w:p w:rsidR="005C6B8D" w:rsidRPr="0037770F" w:rsidRDefault="005C6B8D" w:rsidP="008A7D1A">
            <w:pPr>
              <w:widowControl w:val="0"/>
              <w:suppressAutoHyphens/>
              <w:snapToGrid w:val="0"/>
              <w:spacing w:after="0" w:line="240" w:lineRule="auto"/>
              <w:rPr>
                <w:rFonts w:ascii="Arial" w:hAnsi="Arial" w:cs="Arial"/>
                <w:sz w:val="24"/>
                <w:szCs w:val="24"/>
                <w:lang w:val="ru-RU"/>
              </w:rPr>
            </w:pPr>
            <w:r w:rsidRPr="0037770F">
              <w:rPr>
                <w:rFonts w:ascii="Arial" w:hAnsi="Arial" w:cs="Arial"/>
                <w:sz w:val="24"/>
                <w:szCs w:val="24"/>
                <w:lang w:val="ru-RU"/>
              </w:rPr>
              <w:t>- Флаговые композиции</w:t>
            </w:r>
          </w:p>
          <w:p w:rsidR="00C1040E" w:rsidRPr="0037770F" w:rsidRDefault="008A7D1A" w:rsidP="008A7D1A">
            <w:pPr>
              <w:widowControl w:val="0"/>
              <w:suppressAutoHyphens/>
              <w:snapToGrid w:val="0"/>
              <w:spacing w:after="0" w:line="240" w:lineRule="auto"/>
              <w:rPr>
                <w:rFonts w:ascii="Arial" w:hAnsi="Arial" w:cs="Arial"/>
                <w:sz w:val="24"/>
                <w:szCs w:val="24"/>
                <w:lang w:val="ru-RU"/>
              </w:rPr>
            </w:pPr>
            <w:r w:rsidRPr="0037770F">
              <w:rPr>
                <w:rFonts w:ascii="Arial" w:hAnsi="Arial" w:cs="Arial"/>
                <w:sz w:val="24"/>
                <w:szCs w:val="24"/>
                <w:lang w:val="ru-RU"/>
              </w:rPr>
              <w:t xml:space="preserve">- </w:t>
            </w:r>
            <w:r w:rsidR="007D7520" w:rsidRPr="0037770F">
              <w:rPr>
                <w:rFonts w:ascii="Arial" w:hAnsi="Arial" w:cs="Arial"/>
                <w:sz w:val="24"/>
                <w:szCs w:val="24"/>
                <w:lang w:val="ru-RU"/>
              </w:rPr>
              <w:t>Электронные экраны</w:t>
            </w:r>
          </w:p>
          <w:p w:rsidR="007D7520" w:rsidRPr="0037770F" w:rsidRDefault="008A7D1A" w:rsidP="008A7D1A">
            <w:pPr>
              <w:widowControl w:val="0"/>
              <w:suppressAutoHyphens/>
              <w:snapToGrid w:val="0"/>
              <w:spacing w:after="0" w:line="240" w:lineRule="auto"/>
              <w:rPr>
                <w:rFonts w:ascii="Arial" w:hAnsi="Arial" w:cs="Arial"/>
                <w:sz w:val="24"/>
                <w:szCs w:val="24"/>
                <w:lang w:val="ru-RU"/>
              </w:rPr>
            </w:pPr>
            <w:r w:rsidRPr="0037770F">
              <w:rPr>
                <w:rFonts w:ascii="Arial" w:hAnsi="Arial" w:cs="Arial"/>
                <w:sz w:val="24"/>
                <w:szCs w:val="24"/>
                <w:lang w:val="ru-RU"/>
              </w:rPr>
              <w:t xml:space="preserve">- </w:t>
            </w:r>
            <w:r w:rsidR="007D7520" w:rsidRPr="0037770F">
              <w:rPr>
                <w:rFonts w:ascii="Arial" w:hAnsi="Arial" w:cs="Arial"/>
                <w:sz w:val="24"/>
                <w:szCs w:val="24"/>
                <w:lang w:val="ru-RU"/>
              </w:rPr>
              <w:t>Панел</w:t>
            </w:r>
            <w:r w:rsidR="00AF2871" w:rsidRPr="0037770F">
              <w:rPr>
                <w:rFonts w:ascii="Arial" w:hAnsi="Arial" w:cs="Arial"/>
                <w:sz w:val="24"/>
                <w:szCs w:val="24"/>
                <w:lang w:val="ru-RU"/>
              </w:rPr>
              <w:t>ь</w:t>
            </w:r>
            <w:r w:rsidR="007D7520" w:rsidRPr="0037770F">
              <w:rPr>
                <w:rFonts w:ascii="Arial" w:hAnsi="Arial" w:cs="Arial"/>
                <w:sz w:val="24"/>
                <w:szCs w:val="24"/>
                <w:lang w:val="ru-RU"/>
              </w:rPr>
              <w:t>-кронштейны не более 1кв.м</w:t>
            </w:r>
          </w:p>
          <w:p w:rsidR="007D7520" w:rsidRPr="0037770F" w:rsidRDefault="008A7D1A" w:rsidP="008A7D1A">
            <w:pPr>
              <w:widowControl w:val="0"/>
              <w:suppressAutoHyphens/>
              <w:snapToGrid w:val="0"/>
              <w:spacing w:after="0" w:line="240" w:lineRule="auto"/>
              <w:rPr>
                <w:rFonts w:ascii="Arial" w:hAnsi="Arial" w:cs="Arial"/>
                <w:sz w:val="24"/>
                <w:szCs w:val="24"/>
                <w:lang w:val="ru-RU"/>
              </w:rPr>
            </w:pPr>
            <w:r w:rsidRPr="0037770F">
              <w:rPr>
                <w:rFonts w:ascii="Arial" w:hAnsi="Arial" w:cs="Arial"/>
                <w:sz w:val="24"/>
                <w:szCs w:val="24"/>
                <w:lang w:val="ru-RU"/>
              </w:rPr>
              <w:t xml:space="preserve">- </w:t>
            </w:r>
            <w:r w:rsidR="007D7520" w:rsidRPr="0037770F">
              <w:rPr>
                <w:rFonts w:ascii="Arial" w:hAnsi="Arial" w:cs="Arial"/>
                <w:sz w:val="24"/>
                <w:szCs w:val="24"/>
                <w:lang w:val="ru-RU"/>
              </w:rPr>
              <w:t>Крышные установки</w:t>
            </w:r>
          </w:p>
          <w:p w:rsidR="007D7520" w:rsidRPr="0037770F" w:rsidRDefault="008A7D1A" w:rsidP="008A7D1A">
            <w:pPr>
              <w:widowControl w:val="0"/>
              <w:suppressAutoHyphens/>
              <w:snapToGrid w:val="0"/>
              <w:spacing w:after="0" w:line="240" w:lineRule="auto"/>
              <w:rPr>
                <w:rFonts w:ascii="Arial" w:hAnsi="Arial" w:cs="Arial"/>
                <w:sz w:val="24"/>
                <w:szCs w:val="24"/>
                <w:lang w:val="ru-RU"/>
              </w:rPr>
            </w:pPr>
            <w:r w:rsidRPr="0037770F">
              <w:rPr>
                <w:rFonts w:ascii="Arial" w:hAnsi="Arial" w:cs="Arial"/>
                <w:sz w:val="24"/>
                <w:szCs w:val="24"/>
                <w:lang w:val="ru-RU"/>
              </w:rPr>
              <w:t xml:space="preserve">- </w:t>
            </w:r>
            <w:r w:rsidR="007D7520" w:rsidRPr="0037770F">
              <w:rPr>
                <w:rFonts w:ascii="Arial" w:hAnsi="Arial" w:cs="Arial"/>
                <w:sz w:val="24"/>
                <w:szCs w:val="24"/>
                <w:lang w:val="ru-RU"/>
              </w:rPr>
              <w:t>Настенные панно</w:t>
            </w:r>
          </w:p>
          <w:p w:rsidR="007D7520" w:rsidRPr="0037770F" w:rsidRDefault="008A7D1A" w:rsidP="008A7D1A">
            <w:pPr>
              <w:widowControl w:val="0"/>
              <w:suppressAutoHyphens/>
              <w:snapToGrid w:val="0"/>
              <w:spacing w:after="0" w:line="240" w:lineRule="auto"/>
              <w:rPr>
                <w:rFonts w:ascii="Arial" w:hAnsi="Arial" w:cs="Arial"/>
                <w:sz w:val="24"/>
                <w:szCs w:val="24"/>
                <w:lang w:val="ru-RU"/>
              </w:rPr>
            </w:pPr>
            <w:r w:rsidRPr="0037770F">
              <w:rPr>
                <w:rFonts w:ascii="Arial" w:hAnsi="Arial" w:cs="Arial"/>
                <w:sz w:val="24"/>
                <w:szCs w:val="24"/>
                <w:lang w:val="ru-RU"/>
              </w:rPr>
              <w:t xml:space="preserve">- </w:t>
            </w:r>
            <w:r w:rsidR="007D7520" w:rsidRPr="0037770F">
              <w:rPr>
                <w:rFonts w:ascii="Arial" w:hAnsi="Arial" w:cs="Arial"/>
                <w:sz w:val="24"/>
                <w:szCs w:val="24"/>
                <w:lang w:val="ru-RU"/>
              </w:rPr>
              <w:t>Временные рекламные конс</w:t>
            </w:r>
            <w:r w:rsidR="00C9569A" w:rsidRPr="0037770F">
              <w:rPr>
                <w:rFonts w:ascii="Arial" w:hAnsi="Arial" w:cs="Arial"/>
                <w:sz w:val="24"/>
                <w:szCs w:val="24"/>
                <w:lang w:val="ru-RU"/>
              </w:rPr>
              <w:t xml:space="preserve">трукции </w:t>
            </w:r>
          </w:p>
          <w:p w:rsidR="007D7520" w:rsidRPr="0037770F" w:rsidRDefault="008A7D1A" w:rsidP="008A7D1A">
            <w:pPr>
              <w:widowControl w:val="0"/>
              <w:suppressAutoHyphens/>
              <w:snapToGrid w:val="0"/>
              <w:spacing w:after="0" w:line="240" w:lineRule="auto"/>
              <w:rPr>
                <w:rFonts w:ascii="Arial" w:hAnsi="Arial" w:cs="Arial"/>
                <w:sz w:val="24"/>
                <w:szCs w:val="24"/>
                <w:lang w:val="ru-RU"/>
              </w:rPr>
            </w:pPr>
            <w:r w:rsidRPr="0037770F">
              <w:rPr>
                <w:rFonts w:ascii="Arial" w:hAnsi="Arial" w:cs="Arial"/>
                <w:sz w:val="24"/>
                <w:szCs w:val="24"/>
                <w:lang w:val="ru-RU"/>
              </w:rPr>
              <w:t xml:space="preserve">- </w:t>
            </w:r>
            <w:r w:rsidR="007D7520" w:rsidRPr="0037770F">
              <w:rPr>
                <w:rFonts w:ascii="Arial" w:hAnsi="Arial" w:cs="Arial"/>
                <w:sz w:val="24"/>
                <w:szCs w:val="24"/>
                <w:lang w:val="ru-RU"/>
              </w:rPr>
              <w:t>Иные технические средства стабильного территориального размещения</w:t>
            </w:r>
          </w:p>
          <w:p w:rsidR="00C9569A" w:rsidRPr="0037770F" w:rsidRDefault="00C9569A" w:rsidP="008A7D1A">
            <w:pPr>
              <w:widowControl w:val="0"/>
              <w:suppressAutoHyphens/>
              <w:snapToGrid w:val="0"/>
              <w:spacing w:after="0" w:line="240" w:lineRule="auto"/>
              <w:rPr>
                <w:rFonts w:ascii="Arial" w:hAnsi="Arial" w:cs="Arial"/>
                <w:sz w:val="24"/>
                <w:szCs w:val="24"/>
                <w:lang w:val="ru-RU"/>
              </w:rPr>
            </w:pPr>
          </w:p>
          <w:p w:rsidR="008A7D1A" w:rsidRPr="0037770F" w:rsidRDefault="008A7D1A" w:rsidP="008A7D1A">
            <w:pPr>
              <w:widowControl w:val="0"/>
              <w:suppressAutoHyphens/>
              <w:snapToGrid w:val="0"/>
              <w:spacing w:after="0" w:line="240" w:lineRule="auto"/>
              <w:rPr>
                <w:rFonts w:ascii="Arial" w:hAnsi="Arial" w:cs="Arial"/>
                <w:sz w:val="24"/>
                <w:szCs w:val="24"/>
                <w:lang w:val="ru-RU"/>
              </w:rPr>
            </w:pPr>
            <w:r w:rsidRPr="0037770F">
              <w:rPr>
                <w:rFonts w:ascii="Arial" w:hAnsi="Arial" w:cs="Arial"/>
                <w:sz w:val="24"/>
                <w:szCs w:val="24"/>
                <w:lang w:val="ru-RU"/>
              </w:rPr>
              <w:t>Информационные конструкции:</w:t>
            </w:r>
          </w:p>
          <w:p w:rsidR="008A7D1A" w:rsidRPr="0037770F" w:rsidRDefault="008A7D1A" w:rsidP="008A7D1A">
            <w:pPr>
              <w:widowControl w:val="0"/>
              <w:suppressAutoHyphens/>
              <w:snapToGrid w:val="0"/>
              <w:spacing w:after="0" w:line="240" w:lineRule="auto"/>
              <w:rPr>
                <w:rFonts w:ascii="Arial" w:hAnsi="Arial" w:cs="Arial"/>
                <w:sz w:val="24"/>
                <w:szCs w:val="24"/>
                <w:lang w:val="ru-RU"/>
              </w:rPr>
            </w:pPr>
            <w:r w:rsidRPr="0037770F">
              <w:rPr>
                <w:rFonts w:ascii="Arial" w:hAnsi="Arial" w:cs="Arial"/>
                <w:sz w:val="24"/>
                <w:szCs w:val="24"/>
                <w:lang w:val="ru-RU"/>
              </w:rPr>
              <w:lastRenderedPageBreak/>
              <w:t xml:space="preserve">- Крышные установки </w:t>
            </w:r>
            <w:r w:rsidR="00F1319C" w:rsidRPr="0037770F">
              <w:rPr>
                <w:rFonts w:ascii="Arial" w:hAnsi="Arial" w:cs="Arial"/>
                <w:sz w:val="24"/>
                <w:szCs w:val="24"/>
                <w:lang w:val="ru-RU"/>
              </w:rPr>
              <w:t>(наименование торгового комплекса)</w:t>
            </w:r>
          </w:p>
          <w:p w:rsidR="008A7D1A" w:rsidRPr="0037770F" w:rsidRDefault="008A7D1A" w:rsidP="008A7D1A">
            <w:pPr>
              <w:widowControl w:val="0"/>
              <w:suppressAutoHyphens/>
              <w:snapToGrid w:val="0"/>
              <w:spacing w:after="0" w:line="240" w:lineRule="auto"/>
              <w:rPr>
                <w:rFonts w:ascii="Arial" w:hAnsi="Arial" w:cs="Arial"/>
                <w:sz w:val="24"/>
                <w:szCs w:val="24"/>
                <w:lang w:val="ru-RU"/>
              </w:rPr>
            </w:pPr>
            <w:r w:rsidRPr="0037770F">
              <w:rPr>
                <w:rFonts w:ascii="Arial" w:hAnsi="Arial" w:cs="Arial"/>
                <w:sz w:val="24"/>
                <w:szCs w:val="24"/>
                <w:lang w:val="ru-RU"/>
              </w:rPr>
              <w:t xml:space="preserve">- Настенные панно </w:t>
            </w:r>
          </w:p>
          <w:p w:rsidR="008A7D1A" w:rsidRPr="0037770F" w:rsidRDefault="008A7D1A" w:rsidP="005C6B8D">
            <w:pPr>
              <w:widowControl w:val="0"/>
              <w:suppressAutoHyphens/>
              <w:snapToGrid w:val="0"/>
              <w:spacing w:after="0" w:line="240" w:lineRule="auto"/>
              <w:rPr>
                <w:rFonts w:ascii="Arial" w:hAnsi="Arial" w:cs="Arial"/>
                <w:sz w:val="24"/>
                <w:szCs w:val="24"/>
                <w:lang w:val="ru-RU"/>
              </w:rPr>
            </w:pPr>
            <w:r w:rsidRPr="0037770F">
              <w:rPr>
                <w:rFonts w:ascii="Arial" w:hAnsi="Arial" w:cs="Arial"/>
                <w:sz w:val="24"/>
                <w:szCs w:val="24"/>
                <w:lang w:val="ru-RU"/>
              </w:rPr>
              <w:t>- Иные технические средства стабильного территориального</w:t>
            </w:r>
            <w:r w:rsidR="00F2445E" w:rsidRPr="0037770F">
              <w:rPr>
                <w:rFonts w:ascii="Arial" w:hAnsi="Arial" w:cs="Arial"/>
                <w:sz w:val="24"/>
                <w:szCs w:val="24"/>
                <w:lang w:val="ru-RU"/>
              </w:rPr>
              <w:t xml:space="preserve"> размещения</w:t>
            </w:r>
            <w:r w:rsidRPr="0037770F">
              <w:rPr>
                <w:rFonts w:ascii="Arial" w:hAnsi="Arial" w:cs="Arial"/>
                <w:sz w:val="24"/>
                <w:szCs w:val="24"/>
                <w:lang w:val="ru-RU"/>
              </w:rPr>
              <w:t xml:space="preserve"> </w:t>
            </w:r>
          </w:p>
        </w:tc>
      </w:tr>
      <w:tr w:rsidR="008A7D1A" w:rsidRPr="0037770F" w:rsidTr="00B4610A">
        <w:tc>
          <w:tcPr>
            <w:tcW w:w="750" w:type="dxa"/>
          </w:tcPr>
          <w:p w:rsidR="008A7D1A" w:rsidRPr="0037770F" w:rsidRDefault="008A7D1A" w:rsidP="005D7205">
            <w:pPr>
              <w:snapToGrid w:val="0"/>
              <w:rPr>
                <w:rFonts w:ascii="Arial" w:hAnsi="Arial" w:cs="Arial"/>
                <w:sz w:val="24"/>
                <w:szCs w:val="24"/>
              </w:rPr>
            </w:pPr>
            <w:r w:rsidRPr="0037770F">
              <w:rPr>
                <w:rFonts w:ascii="Arial" w:hAnsi="Arial" w:cs="Arial"/>
                <w:sz w:val="24"/>
                <w:szCs w:val="24"/>
                <w:lang w:val="ru-RU"/>
              </w:rPr>
              <w:lastRenderedPageBreak/>
              <w:t xml:space="preserve"> </w:t>
            </w:r>
            <w:r w:rsidRPr="0037770F">
              <w:rPr>
                <w:rFonts w:ascii="Arial" w:hAnsi="Arial" w:cs="Arial"/>
                <w:sz w:val="24"/>
                <w:szCs w:val="24"/>
              </w:rPr>
              <w:t>3.</w:t>
            </w:r>
          </w:p>
        </w:tc>
        <w:tc>
          <w:tcPr>
            <w:tcW w:w="5629" w:type="dxa"/>
          </w:tcPr>
          <w:p w:rsidR="008A7D1A" w:rsidRPr="0037770F" w:rsidRDefault="008A7D1A" w:rsidP="00F2445E">
            <w:pPr>
              <w:spacing w:after="0"/>
              <w:jc w:val="both"/>
              <w:rPr>
                <w:rFonts w:ascii="Arial" w:hAnsi="Arial" w:cs="Arial"/>
                <w:sz w:val="24"/>
                <w:szCs w:val="24"/>
                <w:lang w:val="ru-RU"/>
              </w:rPr>
            </w:pPr>
            <w:r w:rsidRPr="0037770F">
              <w:rPr>
                <w:rFonts w:ascii="Arial" w:hAnsi="Arial" w:cs="Arial"/>
                <w:sz w:val="24"/>
                <w:szCs w:val="24"/>
                <w:lang w:val="ru-RU"/>
              </w:rPr>
              <w:t xml:space="preserve">Улицы: 1-я Железнодорожная, 3-и Бутырки, Братиславская, Бирюзова, Большая, Баженова, Быстрецкая, Бронная, Бугровка, Березовая, Боголюбова, Великанова, Васильевская, Весенняя, Вишневая, Высоковольтная, Владимирская (пос. Солотча), Гоголя, Голенчинское шоссе, Зубковой, Забайкальская, Интернациональная, Крупской, Костычева, Куйбышевское шоссе, Кальная, Коломенская, Колхозная, Касимовское шоссе, </w:t>
            </w:r>
            <w:r w:rsidR="00C9569A" w:rsidRPr="0037770F">
              <w:rPr>
                <w:rFonts w:ascii="Arial" w:hAnsi="Arial" w:cs="Arial"/>
                <w:sz w:val="24"/>
                <w:szCs w:val="24"/>
                <w:lang w:val="ru-RU"/>
              </w:rPr>
              <w:t xml:space="preserve">Княжье </w:t>
            </w:r>
            <w:r w:rsidR="00F2445E" w:rsidRPr="0037770F">
              <w:rPr>
                <w:rFonts w:ascii="Arial" w:hAnsi="Arial" w:cs="Arial"/>
                <w:sz w:val="24"/>
                <w:szCs w:val="24"/>
                <w:lang w:val="ru-RU"/>
              </w:rPr>
              <w:t>П</w:t>
            </w:r>
            <w:r w:rsidR="00C9569A" w:rsidRPr="0037770F">
              <w:rPr>
                <w:rFonts w:ascii="Arial" w:hAnsi="Arial" w:cs="Arial"/>
                <w:sz w:val="24"/>
                <w:szCs w:val="24"/>
                <w:lang w:val="ru-RU"/>
              </w:rPr>
              <w:t xml:space="preserve">оле, </w:t>
            </w:r>
            <w:r w:rsidRPr="0037770F">
              <w:rPr>
                <w:rFonts w:ascii="Arial" w:hAnsi="Arial" w:cs="Arial"/>
                <w:sz w:val="24"/>
                <w:szCs w:val="24"/>
                <w:lang w:val="ru-RU"/>
              </w:rPr>
              <w:t>Космонавтов, Лермонтова, Мервинская, Московская, Новаторов, Новоселов, Окское шоссе, Окский проезд, Октябрьская, Островского, Октябрьский городок, Полевая (Канищево), Московское шоссе (от пересечения с Михайловским шоссе до пересечения с Южной окружной дорогой), Михайловское шоссе, Молодцова, Муромское шоссе, Пирогова, проезд Яблочкова, Рыбацкая, Радиозаводская, Станкозаводская, Северная Окружная дорога, Спортивная, Связи (пос. Соколовка), Славянский проспект, Советской Армии, Солотчинское шоссе, Солнечная, Тимакова, Трубежная, Тимуровцев, Халтурина, Черновицкая, Шабулина, проезд Шабулина, Шереметьевская, Энгельса, Юбилейная.</w:t>
            </w:r>
          </w:p>
        </w:tc>
        <w:tc>
          <w:tcPr>
            <w:tcW w:w="3544" w:type="dxa"/>
          </w:tcPr>
          <w:p w:rsidR="008A7D1A" w:rsidRPr="0037770F" w:rsidRDefault="008A7D1A" w:rsidP="005D7205">
            <w:pPr>
              <w:widowControl w:val="0"/>
              <w:suppressAutoHyphens/>
              <w:snapToGrid w:val="0"/>
              <w:spacing w:after="0" w:line="240" w:lineRule="auto"/>
              <w:rPr>
                <w:rFonts w:ascii="Arial" w:hAnsi="Arial" w:cs="Arial"/>
                <w:sz w:val="24"/>
                <w:szCs w:val="24"/>
                <w:lang w:val="ru-RU"/>
              </w:rPr>
            </w:pPr>
            <w:r w:rsidRPr="0037770F">
              <w:rPr>
                <w:rFonts w:ascii="Arial" w:hAnsi="Arial" w:cs="Arial"/>
                <w:sz w:val="24"/>
                <w:szCs w:val="24"/>
                <w:lang w:val="ru-RU"/>
              </w:rPr>
              <w:t>Рекламные конструкции:</w:t>
            </w:r>
          </w:p>
          <w:p w:rsidR="00C9569A" w:rsidRPr="0037770F" w:rsidRDefault="00C9569A" w:rsidP="005D7205">
            <w:pPr>
              <w:widowControl w:val="0"/>
              <w:suppressAutoHyphens/>
              <w:snapToGrid w:val="0"/>
              <w:spacing w:after="0" w:line="240" w:lineRule="auto"/>
              <w:rPr>
                <w:rFonts w:ascii="Arial" w:hAnsi="Arial" w:cs="Arial"/>
                <w:sz w:val="24"/>
                <w:szCs w:val="24"/>
                <w:lang w:val="ru-RU"/>
              </w:rPr>
            </w:pPr>
          </w:p>
          <w:p w:rsidR="008A7D1A" w:rsidRPr="0037770F" w:rsidRDefault="008A7D1A" w:rsidP="005D7205">
            <w:pPr>
              <w:widowControl w:val="0"/>
              <w:suppressAutoHyphens/>
              <w:snapToGrid w:val="0"/>
              <w:spacing w:after="0" w:line="240" w:lineRule="auto"/>
              <w:rPr>
                <w:rFonts w:ascii="Arial" w:hAnsi="Arial" w:cs="Arial"/>
                <w:sz w:val="24"/>
                <w:szCs w:val="24"/>
                <w:lang w:val="ru-RU"/>
              </w:rPr>
            </w:pPr>
            <w:r w:rsidRPr="0037770F">
              <w:rPr>
                <w:rFonts w:ascii="Arial" w:hAnsi="Arial" w:cs="Arial"/>
                <w:sz w:val="24"/>
                <w:szCs w:val="24"/>
                <w:lang w:val="ru-RU"/>
              </w:rPr>
              <w:t>- Объемно-пространственные конструкции</w:t>
            </w:r>
          </w:p>
          <w:p w:rsidR="005C6B8D" w:rsidRPr="0037770F" w:rsidRDefault="008A7D1A" w:rsidP="005D7205">
            <w:pPr>
              <w:widowControl w:val="0"/>
              <w:suppressAutoHyphens/>
              <w:snapToGrid w:val="0"/>
              <w:spacing w:after="0" w:line="240" w:lineRule="auto"/>
              <w:rPr>
                <w:rFonts w:ascii="Arial" w:hAnsi="Arial" w:cs="Arial"/>
                <w:sz w:val="24"/>
                <w:szCs w:val="24"/>
                <w:lang w:val="ru-RU"/>
              </w:rPr>
            </w:pPr>
            <w:r w:rsidRPr="0037770F">
              <w:rPr>
                <w:rFonts w:ascii="Arial" w:hAnsi="Arial" w:cs="Arial"/>
                <w:sz w:val="24"/>
                <w:szCs w:val="24"/>
                <w:lang w:val="ru-RU"/>
              </w:rPr>
              <w:t>- Щитовые установки    не более 18 кв.м</w:t>
            </w:r>
          </w:p>
          <w:p w:rsidR="008A7D1A" w:rsidRPr="0037770F" w:rsidRDefault="005C6B8D" w:rsidP="005D7205">
            <w:pPr>
              <w:widowControl w:val="0"/>
              <w:suppressAutoHyphens/>
              <w:snapToGrid w:val="0"/>
              <w:spacing w:after="0" w:line="240" w:lineRule="auto"/>
              <w:rPr>
                <w:rFonts w:ascii="Arial" w:hAnsi="Arial" w:cs="Arial"/>
                <w:sz w:val="24"/>
                <w:szCs w:val="24"/>
                <w:lang w:val="ru-RU"/>
              </w:rPr>
            </w:pPr>
            <w:r w:rsidRPr="0037770F">
              <w:rPr>
                <w:rFonts w:ascii="Arial" w:hAnsi="Arial" w:cs="Arial"/>
                <w:sz w:val="24"/>
                <w:szCs w:val="24"/>
                <w:lang w:val="ru-RU"/>
              </w:rPr>
              <w:t>- Флаговые композиции</w:t>
            </w:r>
          </w:p>
          <w:p w:rsidR="008A7D1A" w:rsidRPr="0037770F" w:rsidRDefault="008A7D1A" w:rsidP="005D7205">
            <w:pPr>
              <w:widowControl w:val="0"/>
              <w:suppressAutoHyphens/>
              <w:snapToGrid w:val="0"/>
              <w:spacing w:after="0" w:line="240" w:lineRule="auto"/>
              <w:rPr>
                <w:rFonts w:ascii="Arial" w:hAnsi="Arial" w:cs="Arial"/>
                <w:sz w:val="24"/>
                <w:szCs w:val="24"/>
                <w:lang w:val="ru-RU"/>
              </w:rPr>
            </w:pPr>
            <w:r w:rsidRPr="0037770F">
              <w:rPr>
                <w:rFonts w:ascii="Arial" w:hAnsi="Arial" w:cs="Arial"/>
                <w:sz w:val="24"/>
                <w:szCs w:val="24"/>
                <w:lang w:val="ru-RU"/>
              </w:rPr>
              <w:t>- Электронные экраны</w:t>
            </w:r>
          </w:p>
          <w:p w:rsidR="008A7D1A" w:rsidRPr="0037770F" w:rsidRDefault="008A7D1A" w:rsidP="005D7205">
            <w:pPr>
              <w:widowControl w:val="0"/>
              <w:suppressAutoHyphens/>
              <w:snapToGrid w:val="0"/>
              <w:spacing w:after="0" w:line="240" w:lineRule="auto"/>
              <w:rPr>
                <w:rFonts w:ascii="Arial" w:hAnsi="Arial" w:cs="Arial"/>
                <w:sz w:val="24"/>
                <w:szCs w:val="24"/>
                <w:lang w:val="ru-RU"/>
              </w:rPr>
            </w:pPr>
            <w:r w:rsidRPr="0037770F">
              <w:rPr>
                <w:rFonts w:ascii="Arial" w:hAnsi="Arial" w:cs="Arial"/>
                <w:sz w:val="24"/>
                <w:szCs w:val="24"/>
                <w:lang w:val="ru-RU"/>
              </w:rPr>
              <w:t>- Панель-кронштейны</w:t>
            </w:r>
          </w:p>
          <w:p w:rsidR="008A7D1A" w:rsidRPr="0037770F" w:rsidRDefault="008A7D1A" w:rsidP="008A7D1A">
            <w:pPr>
              <w:widowControl w:val="0"/>
              <w:suppressAutoHyphens/>
              <w:snapToGrid w:val="0"/>
              <w:spacing w:after="0" w:line="240" w:lineRule="auto"/>
              <w:rPr>
                <w:rFonts w:ascii="Arial" w:hAnsi="Arial" w:cs="Arial"/>
                <w:sz w:val="24"/>
                <w:szCs w:val="24"/>
                <w:lang w:val="ru-RU"/>
              </w:rPr>
            </w:pPr>
            <w:r w:rsidRPr="0037770F">
              <w:rPr>
                <w:rFonts w:ascii="Arial" w:hAnsi="Arial" w:cs="Arial"/>
                <w:sz w:val="24"/>
                <w:szCs w:val="24"/>
                <w:lang w:val="ru-RU"/>
              </w:rPr>
              <w:t>- Крышные установки</w:t>
            </w:r>
          </w:p>
          <w:p w:rsidR="008A7D1A" w:rsidRPr="0037770F" w:rsidRDefault="008A7D1A" w:rsidP="008A7D1A">
            <w:pPr>
              <w:widowControl w:val="0"/>
              <w:suppressAutoHyphens/>
              <w:snapToGrid w:val="0"/>
              <w:spacing w:after="0" w:line="240" w:lineRule="auto"/>
              <w:rPr>
                <w:rFonts w:ascii="Arial" w:hAnsi="Arial" w:cs="Arial"/>
                <w:sz w:val="24"/>
                <w:szCs w:val="24"/>
                <w:lang w:val="ru-RU"/>
              </w:rPr>
            </w:pPr>
            <w:r w:rsidRPr="0037770F">
              <w:rPr>
                <w:rFonts w:ascii="Arial" w:hAnsi="Arial" w:cs="Arial"/>
                <w:sz w:val="24"/>
                <w:szCs w:val="24"/>
                <w:lang w:val="ru-RU"/>
              </w:rPr>
              <w:t>- Настенные панно</w:t>
            </w:r>
          </w:p>
          <w:p w:rsidR="008A7D1A" w:rsidRPr="0037770F" w:rsidRDefault="008A7D1A" w:rsidP="008A7D1A">
            <w:pPr>
              <w:widowControl w:val="0"/>
              <w:suppressAutoHyphens/>
              <w:snapToGrid w:val="0"/>
              <w:spacing w:after="0" w:line="240" w:lineRule="auto"/>
              <w:rPr>
                <w:rFonts w:ascii="Arial" w:hAnsi="Arial" w:cs="Arial"/>
                <w:sz w:val="24"/>
                <w:szCs w:val="24"/>
                <w:lang w:val="ru-RU"/>
              </w:rPr>
            </w:pPr>
            <w:r w:rsidRPr="0037770F">
              <w:rPr>
                <w:rFonts w:ascii="Arial" w:hAnsi="Arial" w:cs="Arial"/>
                <w:sz w:val="24"/>
                <w:szCs w:val="24"/>
                <w:lang w:val="ru-RU"/>
              </w:rPr>
              <w:t xml:space="preserve">- Временные рекламные конструкции </w:t>
            </w:r>
          </w:p>
          <w:p w:rsidR="008A7D1A" w:rsidRPr="0037770F" w:rsidRDefault="008A7D1A" w:rsidP="008A7D1A">
            <w:pPr>
              <w:widowControl w:val="0"/>
              <w:suppressAutoHyphens/>
              <w:snapToGrid w:val="0"/>
              <w:spacing w:after="0" w:line="240" w:lineRule="auto"/>
              <w:rPr>
                <w:rFonts w:ascii="Arial" w:hAnsi="Arial" w:cs="Arial"/>
                <w:sz w:val="24"/>
                <w:szCs w:val="24"/>
                <w:lang w:val="ru-RU"/>
              </w:rPr>
            </w:pPr>
            <w:r w:rsidRPr="0037770F">
              <w:rPr>
                <w:rFonts w:ascii="Arial" w:hAnsi="Arial" w:cs="Arial"/>
                <w:sz w:val="24"/>
                <w:szCs w:val="24"/>
                <w:lang w:val="ru-RU"/>
              </w:rPr>
              <w:t>- Иные технические средства стабильного территориального размещения</w:t>
            </w:r>
          </w:p>
          <w:p w:rsidR="00C9569A" w:rsidRPr="0037770F" w:rsidRDefault="00C9569A" w:rsidP="008A7D1A">
            <w:pPr>
              <w:widowControl w:val="0"/>
              <w:suppressAutoHyphens/>
              <w:snapToGrid w:val="0"/>
              <w:spacing w:after="0" w:line="240" w:lineRule="auto"/>
              <w:rPr>
                <w:rFonts w:ascii="Arial" w:hAnsi="Arial" w:cs="Arial"/>
                <w:sz w:val="24"/>
                <w:szCs w:val="24"/>
                <w:lang w:val="ru-RU"/>
              </w:rPr>
            </w:pPr>
          </w:p>
          <w:p w:rsidR="008A7D1A" w:rsidRPr="0037770F" w:rsidRDefault="008A7D1A" w:rsidP="008A7D1A">
            <w:pPr>
              <w:widowControl w:val="0"/>
              <w:suppressAutoHyphens/>
              <w:snapToGrid w:val="0"/>
              <w:spacing w:after="0" w:line="240" w:lineRule="auto"/>
              <w:rPr>
                <w:rFonts w:ascii="Arial" w:hAnsi="Arial" w:cs="Arial"/>
                <w:sz w:val="24"/>
                <w:szCs w:val="24"/>
                <w:lang w:val="ru-RU"/>
              </w:rPr>
            </w:pPr>
            <w:r w:rsidRPr="0037770F">
              <w:rPr>
                <w:rFonts w:ascii="Arial" w:hAnsi="Arial" w:cs="Arial"/>
                <w:sz w:val="24"/>
                <w:szCs w:val="24"/>
                <w:lang w:val="ru-RU"/>
              </w:rPr>
              <w:t>Информационные конструкции:</w:t>
            </w:r>
          </w:p>
          <w:p w:rsidR="008A7D1A" w:rsidRPr="0037770F" w:rsidRDefault="008A7D1A" w:rsidP="008A7D1A">
            <w:pPr>
              <w:widowControl w:val="0"/>
              <w:suppressAutoHyphens/>
              <w:snapToGrid w:val="0"/>
              <w:spacing w:after="0" w:line="240" w:lineRule="auto"/>
              <w:rPr>
                <w:rFonts w:ascii="Arial" w:hAnsi="Arial" w:cs="Arial"/>
                <w:sz w:val="24"/>
                <w:szCs w:val="24"/>
                <w:lang w:val="ru-RU"/>
              </w:rPr>
            </w:pPr>
            <w:r w:rsidRPr="0037770F">
              <w:rPr>
                <w:rFonts w:ascii="Arial" w:hAnsi="Arial" w:cs="Arial"/>
                <w:sz w:val="24"/>
                <w:szCs w:val="24"/>
                <w:lang w:val="ru-RU"/>
              </w:rPr>
              <w:t xml:space="preserve">- Крышные установки </w:t>
            </w:r>
            <w:r w:rsidR="00F1319C" w:rsidRPr="0037770F">
              <w:rPr>
                <w:rFonts w:ascii="Arial" w:hAnsi="Arial" w:cs="Arial"/>
                <w:sz w:val="24"/>
                <w:szCs w:val="24"/>
                <w:lang w:val="ru-RU"/>
              </w:rPr>
              <w:t>(наименование торгового комплекса)</w:t>
            </w:r>
          </w:p>
          <w:p w:rsidR="008A7D1A" w:rsidRPr="0037770F" w:rsidRDefault="008A7D1A" w:rsidP="008A7D1A">
            <w:pPr>
              <w:widowControl w:val="0"/>
              <w:suppressAutoHyphens/>
              <w:snapToGrid w:val="0"/>
              <w:spacing w:after="0" w:line="240" w:lineRule="auto"/>
              <w:rPr>
                <w:rFonts w:ascii="Arial" w:hAnsi="Arial" w:cs="Arial"/>
                <w:sz w:val="24"/>
                <w:szCs w:val="24"/>
                <w:lang w:val="ru-RU"/>
              </w:rPr>
            </w:pPr>
            <w:r w:rsidRPr="0037770F">
              <w:rPr>
                <w:rFonts w:ascii="Arial" w:hAnsi="Arial" w:cs="Arial"/>
                <w:sz w:val="24"/>
                <w:szCs w:val="24"/>
                <w:lang w:val="ru-RU"/>
              </w:rPr>
              <w:t xml:space="preserve">- Настенные панно </w:t>
            </w:r>
          </w:p>
          <w:p w:rsidR="00F2445E" w:rsidRPr="0037770F" w:rsidRDefault="008A7D1A" w:rsidP="005C6B8D">
            <w:pPr>
              <w:widowControl w:val="0"/>
              <w:suppressAutoHyphens/>
              <w:snapToGrid w:val="0"/>
              <w:spacing w:after="0" w:line="240" w:lineRule="auto"/>
              <w:rPr>
                <w:rFonts w:ascii="Arial" w:hAnsi="Arial" w:cs="Arial"/>
                <w:sz w:val="24"/>
                <w:szCs w:val="24"/>
                <w:lang w:val="ru-RU"/>
              </w:rPr>
            </w:pPr>
            <w:r w:rsidRPr="0037770F">
              <w:rPr>
                <w:rFonts w:ascii="Arial" w:hAnsi="Arial" w:cs="Arial"/>
                <w:sz w:val="24"/>
                <w:szCs w:val="24"/>
                <w:lang w:val="ru-RU"/>
              </w:rPr>
              <w:t>- Иные технические средства стабильного территориального</w:t>
            </w:r>
          </w:p>
          <w:p w:rsidR="008A7D1A" w:rsidRPr="0037770F" w:rsidRDefault="00F2445E" w:rsidP="005C6B8D">
            <w:pPr>
              <w:widowControl w:val="0"/>
              <w:suppressAutoHyphens/>
              <w:snapToGrid w:val="0"/>
              <w:spacing w:after="0" w:line="240" w:lineRule="auto"/>
              <w:rPr>
                <w:rFonts w:ascii="Arial" w:hAnsi="Arial" w:cs="Arial"/>
                <w:sz w:val="24"/>
                <w:szCs w:val="24"/>
                <w:lang w:val="ru-RU"/>
              </w:rPr>
            </w:pPr>
            <w:r w:rsidRPr="0037770F">
              <w:rPr>
                <w:rFonts w:ascii="Arial" w:hAnsi="Arial" w:cs="Arial"/>
                <w:sz w:val="24"/>
                <w:szCs w:val="24"/>
                <w:lang w:val="ru-RU"/>
              </w:rPr>
              <w:t>размещения</w:t>
            </w:r>
            <w:r w:rsidR="008A7D1A" w:rsidRPr="0037770F">
              <w:rPr>
                <w:rFonts w:ascii="Arial" w:hAnsi="Arial" w:cs="Arial"/>
                <w:sz w:val="24"/>
                <w:szCs w:val="24"/>
                <w:lang w:val="ru-RU"/>
              </w:rPr>
              <w:t xml:space="preserve"> </w:t>
            </w:r>
          </w:p>
        </w:tc>
      </w:tr>
      <w:tr w:rsidR="008A7D1A" w:rsidRPr="008A3E2F" w:rsidTr="00B4610A">
        <w:tc>
          <w:tcPr>
            <w:tcW w:w="750" w:type="dxa"/>
          </w:tcPr>
          <w:p w:rsidR="008A7D1A" w:rsidRPr="0037770F" w:rsidRDefault="008A7D1A" w:rsidP="005D7205">
            <w:pPr>
              <w:snapToGrid w:val="0"/>
              <w:jc w:val="center"/>
              <w:rPr>
                <w:rFonts w:ascii="Arial" w:hAnsi="Arial" w:cs="Arial"/>
                <w:sz w:val="24"/>
                <w:szCs w:val="24"/>
              </w:rPr>
            </w:pPr>
            <w:r w:rsidRPr="0037770F">
              <w:rPr>
                <w:rFonts w:ascii="Arial" w:hAnsi="Arial" w:cs="Arial"/>
                <w:sz w:val="24"/>
                <w:szCs w:val="24"/>
              </w:rPr>
              <w:t>4.</w:t>
            </w:r>
          </w:p>
        </w:tc>
        <w:tc>
          <w:tcPr>
            <w:tcW w:w="5629" w:type="dxa"/>
          </w:tcPr>
          <w:p w:rsidR="008A7D1A" w:rsidRPr="0037770F" w:rsidRDefault="008A7D1A" w:rsidP="005D7205">
            <w:pPr>
              <w:jc w:val="both"/>
              <w:rPr>
                <w:rFonts w:ascii="Arial" w:hAnsi="Arial" w:cs="Arial"/>
                <w:sz w:val="24"/>
                <w:szCs w:val="24"/>
                <w:lang w:val="ru-RU"/>
              </w:rPr>
            </w:pPr>
            <w:r w:rsidRPr="0037770F">
              <w:rPr>
                <w:rFonts w:ascii="Arial" w:hAnsi="Arial" w:cs="Arial"/>
                <w:sz w:val="24"/>
                <w:szCs w:val="24"/>
                <w:lang w:val="ru-RU"/>
              </w:rPr>
              <w:t>Все другие улицы, за исключением указанных в 1, 2 и 3 зонах.</w:t>
            </w:r>
          </w:p>
        </w:tc>
        <w:tc>
          <w:tcPr>
            <w:tcW w:w="3544" w:type="dxa"/>
            <w:tcBorders>
              <w:bottom w:val="single" w:sz="4" w:space="0" w:color="auto"/>
            </w:tcBorders>
          </w:tcPr>
          <w:p w:rsidR="008A7D1A" w:rsidRPr="0037770F" w:rsidRDefault="008A7D1A" w:rsidP="005D7205">
            <w:pPr>
              <w:widowControl w:val="0"/>
              <w:suppressAutoHyphens/>
              <w:snapToGrid w:val="0"/>
              <w:spacing w:after="0"/>
              <w:ind w:left="229"/>
              <w:rPr>
                <w:rFonts w:ascii="Arial" w:hAnsi="Arial" w:cs="Arial"/>
                <w:sz w:val="24"/>
                <w:szCs w:val="24"/>
                <w:lang w:val="ru-RU"/>
              </w:rPr>
            </w:pPr>
            <w:r w:rsidRPr="0037770F">
              <w:rPr>
                <w:rFonts w:ascii="Arial" w:hAnsi="Arial" w:cs="Arial"/>
                <w:sz w:val="24"/>
                <w:szCs w:val="24"/>
                <w:lang w:val="ru-RU"/>
              </w:rPr>
              <w:t>Все типы рекламных и информационных конструкций, предусмотренные  приложением к Концепции</w:t>
            </w:r>
          </w:p>
        </w:tc>
      </w:tr>
    </w:tbl>
    <w:p w:rsidR="00006E1C" w:rsidRPr="0037770F" w:rsidRDefault="00006E1C" w:rsidP="00930D87">
      <w:pPr>
        <w:widowControl w:val="0"/>
        <w:overflowPunct w:val="0"/>
        <w:autoSpaceDE w:val="0"/>
        <w:autoSpaceDN w:val="0"/>
        <w:adjustRightInd w:val="0"/>
        <w:spacing w:after="0" w:line="240" w:lineRule="auto"/>
        <w:jc w:val="both"/>
        <w:rPr>
          <w:rFonts w:ascii="Arial" w:hAnsi="Arial" w:cs="Arial"/>
          <w:sz w:val="24"/>
          <w:szCs w:val="24"/>
          <w:lang w:val="ru-RU"/>
        </w:rPr>
      </w:pPr>
    </w:p>
    <w:sectPr w:rsidR="00006E1C" w:rsidRPr="0037770F" w:rsidSect="00CA19FF">
      <w:headerReference w:type="even" r:id="rId24"/>
      <w:headerReference w:type="default" r:id="rId25"/>
      <w:footerReference w:type="default" r:id="rId26"/>
      <w:footerReference w:type="first" r:id="rId27"/>
      <w:pgSz w:w="11906" w:h="16838" w:code="9"/>
      <w:pgMar w:top="142" w:right="567" w:bottom="426" w:left="1418" w:header="285"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45D1" w:rsidRDefault="00F845D1" w:rsidP="00DC00AB">
      <w:pPr>
        <w:spacing w:after="0" w:line="240" w:lineRule="auto"/>
      </w:pPr>
      <w:r>
        <w:separator/>
      </w:r>
    </w:p>
  </w:endnote>
  <w:endnote w:type="continuationSeparator" w:id="0">
    <w:p w:rsidR="00F845D1" w:rsidRDefault="00F845D1" w:rsidP="00DC00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2238" w:rsidRPr="00CA19FF" w:rsidRDefault="00F845D1">
    <w:pPr>
      <w:pStyle w:val="a7"/>
      <w:jc w:val="center"/>
      <w:rPr>
        <w:lang w:val="en-US"/>
      </w:rPr>
    </w:pPr>
    <w:hyperlink r:id="rId1" w:history="1">
      <w:r w:rsidR="00CA19FF" w:rsidRPr="00CA19FF">
        <w:rPr>
          <w:rStyle w:val="ae"/>
          <w:lang w:val="en-US"/>
        </w:rPr>
        <w:t>www.bs62.ru</w:t>
      </w:r>
    </w:hyperlink>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9FF" w:rsidRDefault="00CA19FF">
    <w:pPr>
      <w:pStyle w:val="a7"/>
    </w:pPr>
    <w:r>
      <w:rPr>
        <w:lang w:val="ru-RU"/>
      </w:rPr>
      <w:t>[Введите текст]</w:t>
    </w:r>
  </w:p>
  <w:p w:rsidR="00CA19FF" w:rsidRDefault="00CA19F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45D1" w:rsidRDefault="00F845D1" w:rsidP="00DC00AB">
      <w:pPr>
        <w:spacing w:after="0" w:line="240" w:lineRule="auto"/>
      </w:pPr>
      <w:r>
        <w:separator/>
      </w:r>
    </w:p>
  </w:footnote>
  <w:footnote w:type="continuationSeparator" w:id="0">
    <w:p w:rsidR="00F845D1" w:rsidRDefault="00F845D1" w:rsidP="00DC00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2238" w:rsidRDefault="00A62238" w:rsidP="00270C3D">
    <w:pPr>
      <w:pStyle w:val="a5"/>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A62238" w:rsidRDefault="00A62238">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2238" w:rsidRPr="00DD0E72" w:rsidRDefault="00A62238">
    <w:pPr>
      <w:pStyle w:val="a5"/>
      <w:jc w:val="center"/>
      <w:rPr>
        <w:rFonts w:ascii="Arial" w:hAnsi="Arial"/>
        <w:sz w:val="18"/>
      </w:rPr>
    </w:pPr>
    <w:r w:rsidRPr="00DD0E72">
      <w:rPr>
        <w:rFonts w:ascii="Arial" w:hAnsi="Arial"/>
        <w:sz w:val="18"/>
      </w:rPr>
      <w:fldChar w:fldCharType="begin"/>
    </w:r>
    <w:r w:rsidRPr="00DD0E72">
      <w:rPr>
        <w:rFonts w:ascii="Arial" w:hAnsi="Arial"/>
        <w:sz w:val="18"/>
      </w:rPr>
      <w:instrText xml:space="preserve"> PAGE   \* MERGEFORMAT </w:instrText>
    </w:r>
    <w:r w:rsidRPr="00DD0E72">
      <w:rPr>
        <w:rFonts w:ascii="Arial" w:hAnsi="Arial"/>
        <w:sz w:val="18"/>
      </w:rPr>
      <w:fldChar w:fldCharType="separate"/>
    </w:r>
    <w:r w:rsidR="00025E54">
      <w:rPr>
        <w:rFonts w:ascii="Arial" w:hAnsi="Arial"/>
        <w:noProof/>
        <w:sz w:val="18"/>
      </w:rPr>
      <w:t>13</w:t>
    </w:r>
    <w:r w:rsidRPr="00DD0E72">
      <w:rPr>
        <w:rFonts w:ascii="Arial" w:hAnsi="Arial"/>
        <w:sz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33123A6"/>
    <w:multiLevelType w:val="multilevel"/>
    <w:tmpl w:val="7C4E3DEC"/>
    <w:lvl w:ilvl="0">
      <w:start w:val="3"/>
      <w:numFmt w:val="decimal"/>
      <w:lvlText w:val="%1."/>
      <w:lvlJc w:val="left"/>
      <w:pPr>
        <w:tabs>
          <w:tab w:val="num" w:pos="360"/>
        </w:tabs>
        <w:ind w:left="360" w:hanging="360"/>
      </w:pPr>
      <w:rPr>
        <w:rFonts w:hint="default"/>
      </w:rPr>
    </w:lvl>
    <w:lvl w:ilvl="1">
      <w:start w:val="9"/>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 w15:restartNumberingAfterBreak="0">
    <w:nsid w:val="0AB74C16"/>
    <w:multiLevelType w:val="hybridMultilevel"/>
    <w:tmpl w:val="020265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B671271"/>
    <w:multiLevelType w:val="hybridMultilevel"/>
    <w:tmpl w:val="657E323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1BC03DB"/>
    <w:multiLevelType w:val="multilevel"/>
    <w:tmpl w:val="4F3C4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0EE62E5"/>
    <w:multiLevelType w:val="multilevel"/>
    <w:tmpl w:val="6DCED8E4"/>
    <w:lvl w:ilvl="0">
      <w:start w:val="3"/>
      <w:numFmt w:val="decimal"/>
      <w:lvlText w:val="%1."/>
      <w:lvlJc w:val="left"/>
      <w:pPr>
        <w:tabs>
          <w:tab w:val="num" w:pos="480"/>
        </w:tabs>
        <w:ind w:left="480" w:hanging="480"/>
      </w:pPr>
      <w:rPr>
        <w:rFonts w:hint="default"/>
      </w:rPr>
    </w:lvl>
    <w:lvl w:ilvl="1">
      <w:start w:val="10"/>
      <w:numFmt w:val="decimal"/>
      <w:lvlText w:val="%1.%2."/>
      <w:lvlJc w:val="left"/>
      <w:pPr>
        <w:tabs>
          <w:tab w:val="num" w:pos="1200"/>
        </w:tabs>
        <w:ind w:left="1200" w:hanging="48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7" w15:restartNumberingAfterBreak="0">
    <w:nsid w:val="47C475F7"/>
    <w:multiLevelType w:val="multilevel"/>
    <w:tmpl w:val="145A0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0FD49B1"/>
    <w:multiLevelType w:val="hybridMultilevel"/>
    <w:tmpl w:val="7CE24C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C607CF6"/>
    <w:multiLevelType w:val="hybridMultilevel"/>
    <w:tmpl w:val="9FCA71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D810040"/>
    <w:multiLevelType w:val="multilevel"/>
    <w:tmpl w:val="9D4C1A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8"/>
  </w:num>
  <w:num w:numId="3">
    <w:abstractNumId w:val="2"/>
  </w:num>
  <w:num w:numId="4">
    <w:abstractNumId w:val="6"/>
  </w:num>
  <w:num w:numId="5">
    <w:abstractNumId w:val="0"/>
  </w:num>
  <w:num w:numId="6">
    <w:abstractNumId w:val="1"/>
  </w:num>
  <w:num w:numId="7">
    <w:abstractNumId w:val="9"/>
  </w:num>
  <w:num w:numId="8">
    <w:abstractNumId w:val="5"/>
  </w:num>
  <w:num w:numId="9">
    <w:abstractNumId w:val="10"/>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D27EC"/>
    <w:rsid w:val="00006E1C"/>
    <w:rsid w:val="0001001B"/>
    <w:rsid w:val="00011174"/>
    <w:rsid w:val="0001232A"/>
    <w:rsid w:val="0001463D"/>
    <w:rsid w:val="00015AF4"/>
    <w:rsid w:val="000172E5"/>
    <w:rsid w:val="00025E54"/>
    <w:rsid w:val="00031996"/>
    <w:rsid w:val="0003721D"/>
    <w:rsid w:val="00040D07"/>
    <w:rsid w:val="000449C9"/>
    <w:rsid w:val="00045E39"/>
    <w:rsid w:val="00050FA8"/>
    <w:rsid w:val="000555AB"/>
    <w:rsid w:val="00055F37"/>
    <w:rsid w:val="00057456"/>
    <w:rsid w:val="00057BD9"/>
    <w:rsid w:val="00061925"/>
    <w:rsid w:val="00062D9A"/>
    <w:rsid w:val="00063FB0"/>
    <w:rsid w:val="0007250E"/>
    <w:rsid w:val="00080036"/>
    <w:rsid w:val="000813D7"/>
    <w:rsid w:val="000819CD"/>
    <w:rsid w:val="000821D1"/>
    <w:rsid w:val="0008423C"/>
    <w:rsid w:val="00092C0B"/>
    <w:rsid w:val="00092C78"/>
    <w:rsid w:val="000955EC"/>
    <w:rsid w:val="000957D9"/>
    <w:rsid w:val="000A0FAF"/>
    <w:rsid w:val="000A1C91"/>
    <w:rsid w:val="000A4483"/>
    <w:rsid w:val="000A7EB6"/>
    <w:rsid w:val="000B2BA4"/>
    <w:rsid w:val="000B2E02"/>
    <w:rsid w:val="000B74D2"/>
    <w:rsid w:val="000C278B"/>
    <w:rsid w:val="000D1016"/>
    <w:rsid w:val="000D104F"/>
    <w:rsid w:val="000D2913"/>
    <w:rsid w:val="000D386E"/>
    <w:rsid w:val="000D495C"/>
    <w:rsid w:val="000D5E3C"/>
    <w:rsid w:val="000D6475"/>
    <w:rsid w:val="000D7AB4"/>
    <w:rsid w:val="000E0308"/>
    <w:rsid w:val="000E180A"/>
    <w:rsid w:val="000E2FF5"/>
    <w:rsid w:val="000F24A4"/>
    <w:rsid w:val="000F31AF"/>
    <w:rsid w:val="000F3351"/>
    <w:rsid w:val="000F337E"/>
    <w:rsid w:val="000F7878"/>
    <w:rsid w:val="0010057C"/>
    <w:rsid w:val="00102663"/>
    <w:rsid w:val="00102A8D"/>
    <w:rsid w:val="0010446C"/>
    <w:rsid w:val="00104C99"/>
    <w:rsid w:val="00104F8E"/>
    <w:rsid w:val="00106934"/>
    <w:rsid w:val="00107466"/>
    <w:rsid w:val="001077FE"/>
    <w:rsid w:val="00111E65"/>
    <w:rsid w:val="001141BF"/>
    <w:rsid w:val="00121EC3"/>
    <w:rsid w:val="00124572"/>
    <w:rsid w:val="00126C6D"/>
    <w:rsid w:val="001273EE"/>
    <w:rsid w:val="0013027B"/>
    <w:rsid w:val="00134B3D"/>
    <w:rsid w:val="00136A48"/>
    <w:rsid w:val="00136FFE"/>
    <w:rsid w:val="00142115"/>
    <w:rsid w:val="001425A9"/>
    <w:rsid w:val="00142F40"/>
    <w:rsid w:val="00143E49"/>
    <w:rsid w:val="00145EAC"/>
    <w:rsid w:val="00147A20"/>
    <w:rsid w:val="001529FF"/>
    <w:rsid w:val="001559EE"/>
    <w:rsid w:val="001622A9"/>
    <w:rsid w:val="001650F8"/>
    <w:rsid w:val="0016655F"/>
    <w:rsid w:val="00166810"/>
    <w:rsid w:val="00166B1B"/>
    <w:rsid w:val="00167B65"/>
    <w:rsid w:val="00167BAA"/>
    <w:rsid w:val="0017101A"/>
    <w:rsid w:val="00171CF4"/>
    <w:rsid w:val="001727E8"/>
    <w:rsid w:val="00172E90"/>
    <w:rsid w:val="00173853"/>
    <w:rsid w:val="00177D04"/>
    <w:rsid w:val="00177D35"/>
    <w:rsid w:val="00180D00"/>
    <w:rsid w:val="00184070"/>
    <w:rsid w:val="001914E7"/>
    <w:rsid w:val="00192020"/>
    <w:rsid w:val="00192E26"/>
    <w:rsid w:val="00193ABF"/>
    <w:rsid w:val="00193F6D"/>
    <w:rsid w:val="00195EBB"/>
    <w:rsid w:val="00197BC7"/>
    <w:rsid w:val="001A1DE1"/>
    <w:rsid w:val="001A24E2"/>
    <w:rsid w:val="001A2A3F"/>
    <w:rsid w:val="001A2C22"/>
    <w:rsid w:val="001A2E8D"/>
    <w:rsid w:val="001A7E7F"/>
    <w:rsid w:val="001B1018"/>
    <w:rsid w:val="001B20B6"/>
    <w:rsid w:val="001B2BF2"/>
    <w:rsid w:val="001B3C8F"/>
    <w:rsid w:val="001B4869"/>
    <w:rsid w:val="001B7103"/>
    <w:rsid w:val="001C0A04"/>
    <w:rsid w:val="001C5A96"/>
    <w:rsid w:val="001D008C"/>
    <w:rsid w:val="001D0577"/>
    <w:rsid w:val="001D27EC"/>
    <w:rsid w:val="001D3686"/>
    <w:rsid w:val="001D3BC2"/>
    <w:rsid w:val="001D430A"/>
    <w:rsid w:val="001D5950"/>
    <w:rsid w:val="001E6774"/>
    <w:rsid w:val="001F1FB1"/>
    <w:rsid w:val="001F34E2"/>
    <w:rsid w:val="001F50EB"/>
    <w:rsid w:val="001F5D42"/>
    <w:rsid w:val="001F6D71"/>
    <w:rsid w:val="00201528"/>
    <w:rsid w:val="00203492"/>
    <w:rsid w:val="0021262C"/>
    <w:rsid w:val="00212759"/>
    <w:rsid w:val="00212FE2"/>
    <w:rsid w:val="00216ADE"/>
    <w:rsid w:val="00220F98"/>
    <w:rsid w:val="0022111D"/>
    <w:rsid w:val="00222132"/>
    <w:rsid w:val="0022214A"/>
    <w:rsid w:val="00222B0E"/>
    <w:rsid w:val="0022433E"/>
    <w:rsid w:val="00227477"/>
    <w:rsid w:val="002318E1"/>
    <w:rsid w:val="00232FC8"/>
    <w:rsid w:val="002357E4"/>
    <w:rsid w:val="00237060"/>
    <w:rsid w:val="00240F9D"/>
    <w:rsid w:val="002410B6"/>
    <w:rsid w:val="00243148"/>
    <w:rsid w:val="00246354"/>
    <w:rsid w:val="002465A8"/>
    <w:rsid w:val="00246DD3"/>
    <w:rsid w:val="00246E46"/>
    <w:rsid w:val="00247EE7"/>
    <w:rsid w:val="00252F91"/>
    <w:rsid w:val="00256BB4"/>
    <w:rsid w:val="00264279"/>
    <w:rsid w:val="00267928"/>
    <w:rsid w:val="00270883"/>
    <w:rsid w:val="00270C3D"/>
    <w:rsid w:val="00273CD2"/>
    <w:rsid w:val="00276AC4"/>
    <w:rsid w:val="00277B28"/>
    <w:rsid w:val="00280250"/>
    <w:rsid w:val="00280F6C"/>
    <w:rsid w:val="00282DB7"/>
    <w:rsid w:val="0028416E"/>
    <w:rsid w:val="0028624C"/>
    <w:rsid w:val="00287D87"/>
    <w:rsid w:val="00287E50"/>
    <w:rsid w:val="00290235"/>
    <w:rsid w:val="00291AB6"/>
    <w:rsid w:val="0029319B"/>
    <w:rsid w:val="002940FA"/>
    <w:rsid w:val="002943DC"/>
    <w:rsid w:val="00294A72"/>
    <w:rsid w:val="00296216"/>
    <w:rsid w:val="002964CC"/>
    <w:rsid w:val="002A45AA"/>
    <w:rsid w:val="002A5273"/>
    <w:rsid w:val="002A642C"/>
    <w:rsid w:val="002A7C19"/>
    <w:rsid w:val="002B0AD9"/>
    <w:rsid w:val="002B12F5"/>
    <w:rsid w:val="002B497E"/>
    <w:rsid w:val="002B4E23"/>
    <w:rsid w:val="002B4F67"/>
    <w:rsid w:val="002B5470"/>
    <w:rsid w:val="002B692F"/>
    <w:rsid w:val="002B72DE"/>
    <w:rsid w:val="002B7642"/>
    <w:rsid w:val="002C0ED9"/>
    <w:rsid w:val="002C5D1B"/>
    <w:rsid w:val="002D338A"/>
    <w:rsid w:val="002D75F2"/>
    <w:rsid w:val="002E2B2D"/>
    <w:rsid w:val="002F3AE4"/>
    <w:rsid w:val="002F6A01"/>
    <w:rsid w:val="003014A1"/>
    <w:rsid w:val="00303F12"/>
    <w:rsid w:val="00305806"/>
    <w:rsid w:val="00311CA2"/>
    <w:rsid w:val="00313547"/>
    <w:rsid w:val="003148A2"/>
    <w:rsid w:val="0032057E"/>
    <w:rsid w:val="00321500"/>
    <w:rsid w:val="00324A37"/>
    <w:rsid w:val="00324EA0"/>
    <w:rsid w:val="0033324C"/>
    <w:rsid w:val="00333973"/>
    <w:rsid w:val="00337532"/>
    <w:rsid w:val="00340C47"/>
    <w:rsid w:val="00341A17"/>
    <w:rsid w:val="00341FDB"/>
    <w:rsid w:val="003442DB"/>
    <w:rsid w:val="003463F5"/>
    <w:rsid w:val="00346703"/>
    <w:rsid w:val="003523BB"/>
    <w:rsid w:val="00352B2E"/>
    <w:rsid w:val="0035667A"/>
    <w:rsid w:val="00357ADE"/>
    <w:rsid w:val="00360E01"/>
    <w:rsid w:val="00362D56"/>
    <w:rsid w:val="00362E28"/>
    <w:rsid w:val="00366EDB"/>
    <w:rsid w:val="0037685E"/>
    <w:rsid w:val="0037770F"/>
    <w:rsid w:val="00377F9E"/>
    <w:rsid w:val="00381744"/>
    <w:rsid w:val="0038597B"/>
    <w:rsid w:val="00385A8E"/>
    <w:rsid w:val="0038765F"/>
    <w:rsid w:val="00387EAF"/>
    <w:rsid w:val="003902F4"/>
    <w:rsid w:val="003974B6"/>
    <w:rsid w:val="003A2845"/>
    <w:rsid w:val="003A4832"/>
    <w:rsid w:val="003A51E9"/>
    <w:rsid w:val="003A5BB7"/>
    <w:rsid w:val="003A6D4E"/>
    <w:rsid w:val="003A6E50"/>
    <w:rsid w:val="003B046A"/>
    <w:rsid w:val="003B1230"/>
    <w:rsid w:val="003B3141"/>
    <w:rsid w:val="003B3253"/>
    <w:rsid w:val="003B68B6"/>
    <w:rsid w:val="003D05A9"/>
    <w:rsid w:val="003D544C"/>
    <w:rsid w:val="003D5DE7"/>
    <w:rsid w:val="003D7575"/>
    <w:rsid w:val="003E13E1"/>
    <w:rsid w:val="003E1FB0"/>
    <w:rsid w:val="003F1288"/>
    <w:rsid w:val="003F2623"/>
    <w:rsid w:val="003F44BE"/>
    <w:rsid w:val="004025C1"/>
    <w:rsid w:val="0040423B"/>
    <w:rsid w:val="00404DA1"/>
    <w:rsid w:val="004113EC"/>
    <w:rsid w:val="0041324C"/>
    <w:rsid w:val="004137F3"/>
    <w:rsid w:val="00415EF3"/>
    <w:rsid w:val="004207A4"/>
    <w:rsid w:val="00422F23"/>
    <w:rsid w:val="004241BB"/>
    <w:rsid w:val="00424EDE"/>
    <w:rsid w:val="004264F7"/>
    <w:rsid w:val="00427D4C"/>
    <w:rsid w:val="00430458"/>
    <w:rsid w:val="00430E61"/>
    <w:rsid w:val="0043295D"/>
    <w:rsid w:val="00433C1B"/>
    <w:rsid w:val="004366FF"/>
    <w:rsid w:val="00436BE1"/>
    <w:rsid w:val="00437D87"/>
    <w:rsid w:val="004441FA"/>
    <w:rsid w:val="004464AA"/>
    <w:rsid w:val="00451C8E"/>
    <w:rsid w:val="00452A58"/>
    <w:rsid w:val="0045371A"/>
    <w:rsid w:val="00455AA5"/>
    <w:rsid w:val="00457155"/>
    <w:rsid w:val="004575DC"/>
    <w:rsid w:val="004628F6"/>
    <w:rsid w:val="00471098"/>
    <w:rsid w:val="00471460"/>
    <w:rsid w:val="0047187E"/>
    <w:rsid w:val="00476300"/>
    <w:rsid w:val="004777B8"/>
    <w:rsid w:val="00480320"/>
    <w:rsid w:val="004838B1"/>
    <w:rsid w:val="00486588"/>
    <w:rsid w:val="00487439"/>
    <w:rsid w:val="00487D5B"/>
    <w:rsid w:val="004913F0"/>
    <w:rsid w:val="0049389C"/>
    <w:rsid w:val="00493FE0"/>
    <w:rsid w:val="004953CF"/>
    <w:rsid w:val="00496508"/>
    <w:rsid w:val="004A416E"/>
    <w:rsid w:val="004A4308"/>
    <w:rsid w:val="004A54B8"/>
    <w:rsid w:val="004A6C97"/>
    <w:rsid w:val="004A79E2"/>
    <w:rsid w:val="004B0148"/>
    <w:rsid w:val="004B028B"/>
    <w:rsid w:val="004B1935"/>
    <w:rsid w:val="004C1681"/>
    <w:rsid w:val="004C17F1"/>
    <w:rsid w:val="004C1AED"/>
    <w:rsid w:val="004C34F9"/>
    <w:rsid w:val="004C49E8"/>
    <w:rsid w:val="004C68E0"/>
    <w:rsid w:val="004D0028"/>
    <w:rsid w:val="004D3445"/>
    <w:rsid w:val="004D5CBF"/>
    <w:rsid w:val="004D6FA0"/>
    <w:rsid w:val="004E093D"/>
    <w:rsid w:val="004E3926"/>
    <w:rsid w:val="004E4506"/>
    <w:rsid w:val="004F4470"/>
    <w:rsid w:val="004F4DE9"/>
    <w:rsid w:val="005025C8"/>
    <w:rsid w:val="0050267B"/>
    <w:rsid w:val="00504EF2"/>
    <w:rsid w:val="005067A0"/>
    <w:rsid w:val="00506FB6"/>
    <w:rsid w:val="00507246"/>
    <w:rsid w:val="00510E50"/>
    <w:rsid w:val="005138DD"/>
    <w:rsid w:val="00521A51"/>
    <w:rsid w:val="00525515"/>
    <w:rsid w:val="0053047E"/>
    <w:rsid w:val="00531F28"/>
    <w:rsid w:val="0053585D"/>
    <w:rsid w:val="005368F2"/>
    <w:rsid w:val="00543BBB"/>
    <w:rsid w:val="00544C62"/>
    <w:rsid w:val="005455C9"/>
    <w:rsid w:val="00550E1C"/>
    <w:rsid w:val="005525A2"/>
    <w:rsid w:val="00553D8A"/>
    <w:rsid w:val="005544EF"/>
    <w:rsid w:val="00554CD8"/>
    <w:rsid w:val="00561B16"/>
    <w:rsid w:val="00564D89"/>
    <w:rsid w:val="00564EFD"/>
    <w:rsid w:val="00566269"/>
    <w:rsid w:val="005678E8"/>
    <w:rsid w:val="00570AFD"/>
    <w:rsid w:val="005737D8"/>
    <w:rsid w:val="005842BB"/>
    <w:rsid w:val="005844A3"/>
    <w:rsid w:val="0059078F"/>
    <w:rsid w:val="0059088C"/>
    <w:rsid w:val="00592648"/>
    <w:rsid w:val="00593FD1"/>
    <w:rsid w:val="00596D38"/>
    <w:rsid w:val="00596F2A"/>
    <w:rsid w:val="00597A76"/>
    <w:rsid w:val="00597B19"/>
    <w:rsid w:val="005A17FD"/>
    <w:rsid w:val="005A1B30"/>
    <w:rsid w:val="005A27AA"/>
    <w:rsid w:val="005A333C"/>
    <w:rsid w:val="005A6A18"/>
    <w:rsid w:val="005B1110"/>
    <w:rsid w:val="005B5225"/>
    <w:rsid w:val="005C46AC"/>
    <w:rsid w:val="005C4C40"/>
    <w:rsid w:val="005C6B8D"/>
    <w:rsid w:val="005C7E21"/>
    <w:rsid w:val="005D0FEF"/>
    <w:rsid w:val="005D5501"/>
    <w:rsid w:val="005D5A56"/>
    <w:rsid w:val="005D66BD"/>
    <w:rsid w:val="005D6C84"/>
    <w:rsid w:val="005D7205"/>
    <w:rsid w:val="005E00B8"/>
    <w:rsid w:val="005F5494"/>
    <w:rsid w:val="005F552C"/>
    <w:rsid w:val="0060155D"/>
    <w:rsid w:val="00603C15"/>
    <w:rsid w:val="00604817"/>
    <w:rsid w:val="00604835"/>
    <w:rsid w:val="00604950"/>
    <w:rsid w:val="006061B4"/>
    <w:rsid w:val="0060664C"/>
    <w:rsid w:val="00606884"/>
    <w:rsid w:val="00607E39"/>
    <w:rsid w:val="00614BFC"/>
    <w:rsid w:val="006166BB"/>
    <w:rsid w:val="006233AC"/>
    <w:rsid w:val="00624A05"/>
    <w:rsid w:val="00625726"/>
    <w:rsid w:val="00626285"/>
    <w:rsid w:val="00626709"/>
    <w:rsid w:val="00630826"/>
    <w:rsid w:val="006340AB"/>
    <w:rsid w:val="006349B3"/>
    <w:rsid w:val="006355CD"/>
    <w:rsid w:val="00635E7A"/>
    <w:rsid w:val="00636884"/>
    <w:rsid w:val="00641E9E"/>
    <w:rsid w:val="00643240"/>
    <w:rsid w:val="00644CA3"/>
    <w:rsid w:val="006457C6"/>
    <w:rsid w:val="00645AA6"/>
    <w:rsid w:val="00650626"/>
    <w:rsid w:val="00652169"/>
    <w:rsid w:val="00652E03"/>
    <w:rsid w:val="00654379"/>
    <w:rsid w:val="00657010"/>
    <w:rsid w:val="0065757D"/>
    <w:rsid w:val="0066156B"/>
    <w:rsid w:val="00661EFB"/>
    <w:rsid w:val="00663DE1"/>
    <w:rsid w:val="00664031"/>
    <w:rsid w:val="0067043E"/>
    <w:rsid w:val="00671332"/>
    <w:rsid w:val="00671F1C"/>
    <w:rsid w:val="006827CC"/>
    <w:rsid w:val="00684161"/>
    <w:rsid w:val="00687443"/>
    <w:rsid w:val="00690B51"/>
    <w:rsid w:val="0069138B"/>
    <w:rsid w:val="00692196"/>
    <w:rsid w:val="00692728"/>
    <w:rsid w:val="0069336C"/>
    <w:rsid w:val="00696B39"/>
    <w:rsid w:val="00696EB6"/>
    <w:rsid w:val="00697F0E"/>
    <w:rsid w:val="00697FB4"/>
    <w:rsid w:val="006A49A8"/>
    <w:rsid w:val="006A5D06"/>
    <w:rsid w:val="006B1378"/>
    <w:rsid w:val="006B1E62"/>
    <w:rsid w:val="006B7039"/>
    <w:rsid w:val="006C241F"/>
    <w:rsid w:val="006C2565"/>
    <w:rsid w:val="006C6085"/>
    <w:rsid w:val="006D1DCE"/>
    <w:rsid w:val="006D5CB7"/>
    <w:rsid w:val="006D7E34"/>
    <w:rsid w:val="006E21E6"/>
    <w:rsid w:val="006F3E7A"/>
    <w:rsid w:val="006F5978"/>
    <w:rsid w:val="006F7976"/>
    <w:rsid w:val="007005C2"/>
    <w:rsid w:val="007125EC"/>
    <w:rsid w:val="00715A32"/>
    <w:rsid w:val="0071786B"/>
    <w:rsid w:val="00725DB3"/>
    <w:rsid w:val="007270F7"/>
    <w:rsid w:val="00730040"/>
    <w:rsid w:val="007305F8"/>
    <w:rsid w:val="0073234E"/>
    <w:rsid w:val="0073654C"/>
    <w:rsid w:val="0073730C"/>
    <w:rsid w:val="00755D66"/>
    <w:rsid w:val="007560AE"/>
    <w:rsid w:val="00766824"/>
    <w:rsid w:val="0077040A"/>
    <w:rsid w:val="00772CBD"/>
    <w:rsid w:val="00783B04"/>
    <w:rsid w:val="0079090E"/>
    <w:rsid w:val="00791075"/>
    <w:rsid w:val="007944C6"/>
    <w:rsid w:val="007A1FAD"/>
    <w:rsid w:val="007A322F"/>
    <w:rsid w:val="007A41E6"/>
    <w:rsid w:val="007A60D3"/>
    <w:rsid w:val="007A6AA7"/>
    <w:rsid w:val="007B030E"/>
    <w:rsid w:val="007B1CB0"/>
    <w:rsid w:val="007B1D33"/>
    <w:rsid w:val="007B4242"/>
    <w:rsid w:val="007B6683"/>
    <w:rsid w:val="007B7AC8"/>
    <w:rsid w:val="007C050C"/>
    <w:rsid w:val="007C25AC"/>
    <w:rsid w:val="007D2174"/>
    <w:rsid w:val="007D21D9"/>
    <w:rsid w:val="007D3457"/>
    <w:rsid w:val="007D3DED"/>
    <w:rsid w:val="007D7520"/>
    <w:rsid w:val="007E0146"/>
    <w:rsid w:val="007E0F17"/>
    <w:rsid w:val="007E239F"/>
    <w:rsid w:val="007E327F"/>
    <w:rsid w:val="007E6CEC"/>
    <w:rsid w:val="007E73B8"/>
    <w:rsid w:val="007E7AE9"/>
    <w:rsid w:val="007E7C3E"/>
    <w:rsid w:val="007E7DFB"/>
    <w:rsid w:val="007F0C9A"/>
    <w:rsid w:val="007F2237"/>
    <w:rsid w:val="007F3565"/>
    <w:rsid w:val="007F4004"/>
    <w:rsid w:val="007F778E"/>
    <w:rsid w:val="00807CCC"/>
    <w:rsid w:val="00811D6D"/>
    <w:rsid w:val="00821C3A"/>
    <w:rsid w:val="0082496A"/>
    <w:rsid w:val="00826D46"/>
    <w:rsid w:val="008279A4"/>
    <w:rsid w:val="00827F1B"/>
    <w:rsid w:val="0083546A"/>
    <w:rsid w:val="00835CCD"/>
    <w:rsid w:val="00840219"/>
    <w:rsid w:val="0084140B"/>
    <w:rsid w:val="00844267"/>
    <w:rsid w:val="00845F3D"/>
    <w:rsid w:val="00847580"/>
    <w:rsid w:val="00847E46"/>
    <w:rsid w:val="00851FF7"/>
    <w:rsid w:val="00853BF6"/>
    <w:rsid w:val="00853D96"/>
    <w:rsid w:val="00856554"/>
    <w:rsid w:val="00860D65"/>
    <w:rsid w:val="008638D7"/>
    <w:rsid w:val="0087265B"/>
    <w:rsid w:val="00873E43"/>
    <w:rsid w:val="00874CF6"/>
    <w:rsid w:val="008778C1"/>
    <w:rsid w:val="0088243C"/>
    <w:rsid w:val="00883C81"/>
    <w:rsid w:val="00883DC2"/>
    <w:rsid w:val="00885134"/>
    <w:rsid w:val="008851C4"/>
    <w:rsid w:val="008861A0"/>
    <w:rsid w:val="00887432"/>
    <w:rsid w:val="00890122"/>
    <w:rsid w:val="008908AF"/>
    <w:rsid w:val="008945A2"/>
    <w:rsid w:val="008961DB"/>
    <w:rsid w:val="00897B62"/>
    <w:rsid w:val="008A233C"/>
    <w:rsid w:val="008A2BFC"/>
    <w:rsid w:val="008A2D7E"/>
    <w:rsid w:val="008A3202"/>
    <w:rsid w:val="008A3849"/>
    <w:rsid w:val="008A3E2F"/>
    <w:rsid w:val="008A6F43"/>
    <w:rsid w:val="008A7D1A"/>
    <w:rsid w:val="008B0C3E"/>
    <w:rsid w:val="008B0FE0"/>
    <w:rsid w:val="008B1659"/>
    <w:rsid w:val="008B1799"/>
    <w:rsid w:val="008B283B"/>
    <w:rsid w:val="008B7997"/>
    <w:rsid w:val="008B7F08"/>
    <w:rsid w:val="008C25D4"/>
    <w:rsid w:val="008C460F"/>
    <w:rsid w:val="008C4C40"/>
    <w:rsid w:val="008C53BC"/>
    <w:rsid w:val="008C7E9D"/>
    <w:rsid w:val="008D2BB0"/>
    <w:rsid w:val="008D49FF"/>
    <w:rsid w:val="008D6B33"/>
    <w:rsid w:val="008D6DCD"/>
    <w:rsid w:val="008E1312"/>
    <w:rsid w:val="008E1E0D"/>
    <w:rsid w:val="008E345C"/>
    <w:rsid w:val="008E3D43"/>
    <w:rsid w:val="008E78B4"/>
    <w:rsid w:val="008F1928"/>
    <w:rsid w:val="008F34C4"/>
    <w:rsid w:val="008F70C5"/>
    <w:rsid w:val="009043BC"/>
    <w:rsid w:val="009058C0"/>
    <w:rsid w:val="009073BB"/>
    <w:rsid w:val="00911B43"/>
    <w:rsid w:val="00915156"/>
    <w:rsid w:val="0091515C"/>
    <w:rsid w:val="00915DCB"/>
    <w:rsid w:val="00916E70"/>
    <w:rsid w:val="00920933"/>
    <w:rsid w:val="00921826"/>
    <w:rsid w:val="00921D9E"/>
    <w:rsid w:val="00923330"/>
    <w:rsid w:val="0092415F"/>
    <w:rsid w:val="00924E0D"/>
    <w:rsid w:val="00925D33"/>
    <w:rsid w:val="0092763D"/>
    <w:rsid w:val="00930D87"/>
    <w:rsid w:val="009334FD"/>
    <w:rsid w:val="00936737"/>
    <w:rsid w:val="00937DB8"/>
    <w:rsid w:val="00937EF0"/>
    <w:rsid w:val="0094046B"/>
    <w:rsid w:val="00940C9A"/>
    <w:rsid w:val="00941C14"/>
    <w:rsid w:val="00943934"/>
    <w:rsid w:val="00944E4D"/>
    <w:rsid w:val="00951E9D"/>
    <w:rsid w:val="009545AD"/>
    <w:rsid w:val="00954F0D"/>
    <w:rsid w:val="0095762E"/>
    <w:rsid w:val="00962BB1"/>
    <w:rsid w:val="00964600"/>
    <w:rsid w:val="0096552D"/>
    <w:rsid w:val="009658C8"/>
    <w:rsid w:val="0097167E"/>
    <w:rsid w:val="00977371"/>
    <w:rsid w:val="009837E3"/>
    <w:rsid w:val="00985088"/>
    <w:rsid w:val="0098606C"/>
    <w:rsid w:val="00990C81"/>
    <w:rsid w:val="009953C5"/>
    <w:rsid w:val="009A03B2"/>
    <w:rsid w:val="009A567A"/>
    <w:rsid w:val="009B375B"/>
    <w:rsid w:val="009C0B84"/>
    <w:rsid w:val="009C2704"/>
    <w:rsid w:val="009C3B60"/>
    <w:rsid w:val="009C3E16"/>
    <w:rsid w:val="009C429F"/>
    <w:rsid w:val="009C6878"/>
    <w:rsid w:val="009C77E5"/>
    <w:rsid w:val="009D1B75"/>
    <w:rsid w:val="009D3468"/>
    <w:rsid w:val="009D6EC3"/>
    <w:rsid w:val="009D6F49"/>
    <w:rsid w:val="009D775E"/>
    <w:rsid w:val="009E15E8"/>
    <w:rsid w:val="009E396C"/>
    <w:rsid w:val="009E3D26"/>
    <w:rsid w:val="009F2244"/>
    <w:rsid w:val="009F3696"/>
    <w:rsid w:val="009F3DB4"/>
    <w:rsid w:val="009F5737"/>
    <w:rsid w:val="009F6DCA"/>
    <w:rsid w:val="009F7899"/>
    <w:rsid w:val="00A02A4F"/>
    <w:rsid w:val="00A0319D"/>
    <w:rsid w:val="00A05935"/>
    <w:rsid w:val="00A05F68"/>
    <w:rsid w:val="00A06CD3"/>
    <w:rsid w:val="00A1082F"/>
    <w:rsid w:val="00A119F7"/>
    <w:rsid w:val="00A20388"/>
    <w:rsid w:val="00A20CAB"/>
    <w:rsid w:val="00A258D8"/>
    <w:rsid w:val="00A26FC6"/>
    <w:rsid w:val="00A30561"/>
    <w:rsid w:val="00A32EEE"/>
    <w:rsid w:val="00A3695E"/>
    <w:rsid w:val="00A40B2F"/>
    <w:rsid w:val="00A40B64"/>
    <w:rsid w:val="00A42D66"/>
    <w:rsid w:val="00A4402E"/>
    <w:rsid w:val="00A44155"/>
    <w:rsid w:val="00A45EC4"/>
    <w:rsid w:val="00A46C26"/>
    <w:rsid w:val="00A522D9"/>
    <w:rsid w:val="00A52EA5"/>
    <w:rsid w:val="00A540E6"/>
    <w:rsid w:val="00A557E2"/>
    <w:rsid w:val="00A5744C"/>
    <w:rsid w:val="00A62238"/>
    <w:rsid w:val="00A627DC"/>
    <w:rsid w:val="00A65BA6"/>
    <w:rsid w:val="00A66C32"/>
    <w:rsid w:val="00A70803"/>
    <w:rsid w:val="00A73973"/>
    <w:rsid w:val="00A77DC6"/>
    <w:rsid w:val="00A806D9"/>
    <w:rsid w:val="00A8125D"/>
    <w:rsid w:val="00A8132B"/>
    <w:rsid w:val="00A8219B"/>
    <w:rsid w:val="00A82242"/>
    <w:rsid w:val="00A8302E"/>
    <w:rsid w:val="00A83FA5"/>
    <w:rsid w:val="00A84518"/>
    <w:rsid w:val="00A8566A"/>
    <w:rsid w:val="00A86050"/>
    <w:rsid w:val="00A91940"/>
    <w:rsid w:val="00A929D2"/>
    <w:rsid w:val="00A942D5"/>
    <w:rsid w:val="00A94AD5"/>
    <w:rsid w:val="00A96C57"/>
    <w:rsid w:val="00A976F9"/>
    <w:rsid w:val="00AA41DA"/>
    <w:rsid w:val="00AA7EF3"/>
    <w:rsid w:val="00AB20BE"/>
    <w:rsid w:val="00AB230E"/>
    <w:rsid w:val="00AB36F7"/>
    <w:rsid w:val="00AB5888"/>
    <w:rsid w:val="00AC0638"/>
    <w:rsid w:val="00AC0BA4"/>
    <w:rsid w:val="00AC224C"/>
    <w:rsid w:val="00AC2DD5"/>
    <w:rsid w:val="00AC6B55"/>
    <w:rsid w:val="00AC6C93"/>
    <w:rsid w:val="00AD04DA"/>
    <w:rsid w:val="00AD163C"/>
    <w:rsid w:val="00AD282D"/>
    <w:rsid w:val="00AE025C"/>
    <w:rsid w:val="00AE1FD2"/>
    <w:rsid w:val="00AE5A1A"/>
    <w:rsid w:val="00AE64FB"/>
    <w:rsid w:val="00AF189A"/>
    <w:rsid w:val="00AF2871"/>
    <w:rsid w:val="00AF2E41"/>
    <w:rsid w:val="00AF2F2E"/>
    <w:rsid w:val="00B032D1"/>
    <w:rsid w:val="00B10EC5"/>
    <w:rsid w:val="00B11937"/>
    <w:rsid w:val="00B12DBD"/>
    <w:rsid w:val="00B227E6"/>
    <w:rsid w:val="00B24E4A"/>
    <w:rsid w:val="00B27F2D"/>
    <w:rsid w:val="00B30B14"/>
    <w:rsid w:val="00B32AD3"/>
    <w:rsid w:val="00B348B5"/>
    <w:rsid w:val="00B34FFF"/>
    <w:rsid w:val="00B36216"/>
    <w:rsid w:val="00B43B9D"/>
    <w:rsid w:val="00B4610A"/>
    <w:rsid w:val="00B461ED"/>
    <w:rsid w:val="00B55CD1"/>
    <w:rsid w:val="00B566B5"/>
    <w:rsid w:val="00B56E94"/>
    <w:rsid w:val="00B60CF1"/>
    <w:rsid w:val="00B6142E"/>
    <w:rsid w:val="00B62444"/>
    <w:rsid w:val="00B63040"/>
    <w:rsid w:val="00B647B7"/>
    <w:rsid w:val="00B669E9"/>
    <w:rsid w:val="00B679D5"/>
    <w:rsid w:val="00B716BF"/>
    <w:rsid w:val="00B72D46"/>
    <w:rsid w:val="00B730BC"/>
    <w:rsid w:val="00B81282"/>
    <w:rsid w:val="00B8217B"/>
    <w:rsid w:val="00B82414"/>
    <w:rsid w:val="00B82CE0"/>
    <w:rsid w:val="00B906ED"/>
    <w:rsid w:val="00B92A62"/>
    <w:rsid w:val="00B9428A"/>
    <w:rsid w:val="00B94E73"/>
    <w:rsid w:val="00BA3B50"/>
    <w:rsid w:val="00BA44C9"/>
    <w:rsid w:val="00BA5F19"/>
    <w:rsid w:val="00BA6480"/>
    <w:rsid w:val="00BA6B69"/>
    <w:rsid w:val="00BB17C3"/>
    <w:rsid w:val="00BB33B0"/>
    <w:rsid w:val="00BB479A"/>
    <w:rsid w:val="00BB50FF"/>
    <w:rsid w:val="00BB6192"/>
    <w:rsid w:val="00BB6332"/>
    <w:rsid w:val="00BB6DCB"/>
    <w:rsid w:val="00BC0400"/>
    <w:rsid w:val="00BC3D1D"/>
    <w:rsid w:val="00BC6353"/>
    <w:rsid w:val="00BC73B6"/>
    <w:rsid w:val="00BD1303"/>
    <w:rsid w:val="00BD3C87"/>
    <w:rsid w:val="00BD63B5"/>
    <w:rsid w:val="00BD68FE"/>
    <w:rsid w:val="00BD6D73"/>
    <w:rsid w:val="00BE012B"/>
    <w:rsid w:val="00BE0E3C"/>
    <w:rsid w:val="00BE2048"/>
    <w:rsid w:val="00BE31F1"/>
    <w:rsid w:val="00BE4816"/>
    <w:rsid w:val="00BE5FFE"/>
    <w:rsid w:val="00BF0F10"/>
    <w:rsid w:val="00BF0F4E"/>
    <w:rsid w:val="00BF5F4A"/>
    <w:rsid w:val="00BF6B41"/>
    <w:rsid w:val="00C02C25"/>
    <w:rsid w:val="00C07C09"/>
    <w:rsid w:val="00C1009A"/>
    <w:rsid w:val="00C1040E"/>
    <w:rsid w:val="00C20748"/>
    <w:rsid w:val="00C21D80"/>
    <w:rsid w:val="00C21FFA"/>
    <w:rsid w:val="00C22121"/>
    <w:rsid w:val="00C248B3"/>
    <w:rsid w:val="00C253DF"/>
    <w:rsid w:val="00C30BBC"/>
    <w:rsid w:val="00C3215C"/>
    <w:rsid w:val="00C32378"/>
    <w:rsid w:val="00C328D5"/>
    <w:rsid w:val="00C33CCA"/>
    <w:rsid w:val="00C36E01"/>
    <w:rsid w:val="00C40DB2"/>
    <w:rsid w:val="00C44665"/>
    <w:rsid w:val="00C44E3F"/>
    <w:rsid w:val="00C44E5E"/>
    <w:rsid w:val="00C50853"/>
    <w:rsid w:val="00C5101F"/>
    <w:rsid w:val="00C511D7"/>
    <w:rsid w:val="00C5135D"/>
    <w:rsid w:val="00C52785"/>
    <w:rsid w:val="00C63074"/>
    <w:rsid w:val="00C6696D"/>
    <w:rsid w:val="00C70B7E"/>
    <w:rsid w:val="00C71794"/>
    <w:rsid w:val="00C73DF3"/>
    <w:rsid w:val="00C73EBE"/>
    <w:rsid w:val="00C742AA"/>
    <w:rsid w:val="00C74DC7"/>
    <w:rsid w:val="00C75CDF"/>
    <w:rsid w:val="00C76A63"/>
    <w:rsid w:val="00C775E7"/>
    <w:rsid w:val="00C802AF"/>
    <w:rsid w:val="00C83C8E"/>
    <w:rsid w:val="00C84CEC"/>
    <w:rsid w:val="00C87057"/>
    <w:rsid w:val="00C87F4B"/>
    <w:rsid w:val="00C90F4D"/>
    <w:rsid w:val="00C91B85"/>
    <w:rsid w:val="00C94952"/>
    <w:rsid w:val="00C9569A"/>
    <w:rsid w:val="00C9578F"/>
    <w:rsid w:val="00C96977"/>
    <w:rsid w:val="00CA19FF"/>
    <w:rsid w:val="00CA49D4"/>
    <w:rsid w:val="00CA58B5"/>
    <w:rsid w:val="00CA601D"/>
    <w:rsid w:val="00CA66EF"/>
    <w:rsid w:val="00CA717F"/>
    <w:rsid w:val="00CB5C83"/>
    <w:rsid w:val="00CB64A7"/>
    <w:rsid w:val="00CB66DC"/>
    <w:rsid w:val="00CC00C6"/>
    <w:rsid w:val="00CC1E8B"/>
    <w:rsid w:val="00CC53B3"/>
    <w:rsid w:val="00CC598A"/>
    <w:rsid w:val="00CD3E3A"/>
    <w:rsid w:val="00CD74D1"/>
    <w:rsid w:val="00CE713E"/>
    <w:rsid w:val="00CE7668"/>
    <w:rsid w:val="00CE7CA6"/>
    <w:rsid w:val="00CF053C"/>
    <w:rsid w:val="00CF064A"/>
    <w:rsid w:val="00CF4001"/>
    <w:rsid w:val="00D010A5"/>
    <w:rsid w:val="00D020C1"/>
    <w:rsid w:val="00D036BD"/>
    <w:rsid w:val="00D04A4D"/>
    <w:rsid w:val="00D11C4C"/>
    <w:rsid w:val="00D11E35"/>
    <w:rsid w:val="00D158F7"/>
    <w:rsid w:val="00D20139"/>
    <w:rsid w:val="00D20BF5"/>
    <w:rsid w:val="00D22D37"/>
    <w:rsid w:val="00D2629B"/>
    <w:rsid w:val="00D26E24"/>
    <w:rsid w:val="00D30188"/>
    <w:rsid w:val="00D30574"/>
    <w:rsid w:val="00D31188"/>
    <w:rsid w:val="00D31A61"/>
    <w:rsid w:val="00D31D53"/>
    <w:rsid w:val="00D3478B"/>
    <w:rsid w:val="00D3489C"/>
    <w:rsid w:val="00D35D3C"/>
    <w:rsid w:val="00D371ED"/>
    <w:rsid w:val="00D37481"/>
    <w:rsid w:val="00D40CDB"/>
    <w:rsid w:val="00D40D7F"/>
    <w:rsid w:val="00D45CE9"/>
    <w:rsid w:val="00D46DF3"/>
    <w:rsid w:val="00D5338E"/>
    <w:rsid w:val="00D57B8C"/>
    <w:rsid w:val="00D60D37"/>
    <w:rsid w:val="00D63592"/>
    <w:rsid w:val="00D6725D"/>
    <w:rsid w:val="00D676A0"/>
    <w:rsid w:val="00D67A1E"/>
    <w:rsid w:val="00D67EF0"/>
    <w:rsid w:val="00D72870"/>
    <w:rsid w:val="00D72B75"/>
    <w:rsid w:val="00D80CA1"/>
    <w:rsid w:val="00D80F48"/>
    <w:rsid w:val="00D80F85"/>
    <w:rsid w:val="00D859DC"/>
    <w:rsid w:val="00D90C9C"/>
    <w:rsid w:val="00D90E06"/>
    <w:rsid w:val="00D911C0"/>
    <w:rsid w:val="00D93043"/>
    <w:rsid w:val="00D9322A"/>
    <w:rsid w:val="00D970FD"/>
    <w:rsid w:val="00DA730E"/>
    <w:rsid w:val="00DB3CD2"/>
    <w:rsid w:val="00DC00AB"/>
    <w:rsid w:val="00DC0332"/>
    <w:rsid w:val="00DC0A08"/>
    <w:rsid w:val="00DC11C0"/>
    <w:rsid w:val="00DC2AD5"/>
    <w:rsid w:val="00DC4EA1"/>
    <w:rsid w:val="00DC7160"/>
    <w:rsid w:val="00DD0E72"/>
    <w:rsid w:val="00DD7361"/>
    <w:rsid w:val="00DE3E08"/>
    <w:rsid w:val="00DE6AD8"/>
    <w:rsid w:val="00DE6BD6"/>
    <w:rsid w:val="00DE7E4D"/>
    <w:rsid w:val="00DF74BF"/>
    <w:rsid w:val="00DF7666"/>
    <w:rsid w:val="00E00CD8"/>
    <w:rsid w:val="00E02A96"/>
    <w:rsid w:val="00E06D03"/>
    <w:rsid w:val="00E072D5"/>
    <w:rsid w:val="00E07DB2"/>
    <w:rsid w:val="00E07E56"/>
    <w:rsid w:val="00E12F98"/>
    <w:rsid w:val="00E13D6F"/>
    <w:rsid w:val="00E16318"/>
    <w:rsid w:val="00E209B2"/>
    <w:rsid w:val="00E23142"/>
    <w:rsid w:val="00E276C1"/>
    <w:rsid w:val="00E31C7F"/>
    <w:rsid w:val="00E32C2A"/>
    <w:rsid w:val="00E339E5"/>
    <w:rsid w:val="00E33CFB"/>
    <w:rsid w:val="00E3622B"/>
    <w:rsid w:val="00E40E4D"/>
    <w:rsid w:val="00E4216F"/>
    <w:rsid w:val="00E42947"/>
    <w:rsid w:val="00E461E6"/>
    <w:rsid w:val="00E4622E"/>
    <w:rsid w:val="00E53E84"/>
    <w:rsid w:val="00E5458D"/>
    <w:rsid w:val="00E54AD2"/>
    <w:rsid w:val="00E56FF5"/>
    <w:rsid w:val="00E6079A"/>
    <w:rsid w:val="00E63553"/>
    <w:rsid w:val="00E638B6"/>
    <w:rsid w:val="00E674C7"/>
    <w:rsid w:val="00E678AB"/>
    <w:rsid w:val="00E7238A"/>
    <w:rsid w:val="00E803D0"/>
    <w:rsid w:val="00E82DB4"/>
    <w:rsid w:val="00E94A13"/>
    <w:rsid w:val="00E94DCB"/>
    <w:rsid w:val="00E95A23"/>
    <w:rsid w:val="00EA4772"/>
    <w:rsid w:val="00EB0574"/>
    <w:rsid w:val="00EB0D9B"/>
    <w:rsid w:val="00EB14EE"/>
    <w:rsid w:val="00EB2030"/>
    <w:rsid w:val="00EB230C"/>
    <w:rsid w:val="00EB334A"/>
    <w:rsid w:val="00EB48C8"/>
    <w:rsid w:val="00EB6B0B"/>
    <w:rsid w:val="00EB72DD"/>
    <w:rsid w:val="00EC1918"/>
    <w:rsid w:val="00EC6039"/>
    <w:rsid w:val="00ED11F4"/>
    <w:rsid w:val="00ED1664"/>
    <w:rsid w:val="00ED29D6"/>
    <w:rsid w:val="00ED5B9D"/>
    <w:rsid w:val="00ED6F3E"/>
    <w:rsid w:val="00ED7F46"/>
    <w:rsid w:val="00EE0508"/>
    <w:rsid w:val="00EE1476"/>
    <w:rsid w:val="00EE2B90"/>
    <w:rsid w:val="00EE2C9F"/>
    <w:rsid w:val="00EE50BB"/>
    <w:rsid w:val="00EE540F"/>
    <w:rsid w:val="00EF0A2C"/>
    <w:rsid w:val="00EF2016"/>
    <w:rsid w:val="00EF3041"/>
    <w:rsid w:val="00EF3371"/>
    <w:rsid w:val="00EF6E3D"/>
    <w:rsid w:val="00F024BC"/>
    <w:rsid w:val="00F03ABA"/>
    <w:rsid w:val="00F0473A"/>
    <w:rsid w:val="00F10919"/>
    <w:rsid w:val="00F116E4"/>
    <w:rsid w:val="00F13190"/>
    <w:rsid w:val="00F1319C"/>
    <w:rsid w:val="00F15A15"/>
    <w:rsid w:val="00F16BF9"/>
    <w:rsid w:val="00F222DE"/>
    <w:rsid w:val="00F2445E"/>
    <w:rsid w:val="00F27AF7"/>
    <w:rsid w:val="00F30C7D"/>
    <w:rsid w:val="00F34F41"/>
    <w:rsid w:val="00F35562"/>
    <w:rsid w:val="00F37477"/>
    <w:rsid w:val="00F41277"/>
    <w:rsid w:val="00F4752F"/>
    <w:rsid w:val="00F501D0"/>
    <w:rsid w:val="00F54D90"/>
    <w:rsid w:val="00F57F3A"/>
    <w:rsid w:val="00F57FFC"/>
    <w:rsid w:val="00F6065A"/>
    <w:rsid w:val="00F60E20"/>
    <w:rsid w:val="00F64757"/>
    <w:rsid w:val="00F66376"/>
    <w:rsid w:val="00F72604"/>
    <w:rsid w:val="00F72901"/>
    <w:rsid w:val="00F73B95"/>
    <w:rsid w:val="00F73D11"/>
    <w:rsid w:val="00F76AE5"/>
    <w:rsid w:val="00F80831"/>
    <w:rsid w:val="00F842CC"/>
    <w:rsid w:val="00F845D1"/>
    <w:rsid w:val="00F8723E"/>
    <w:rsid w:val="00F95210"/>
    <w:rsid w:val="00F95691"/>
    <w:rsid w:val="00FA0A81"/>
    <w:rsid w:val="00FA4EA6"/>
    <w:rsid w:val="00FB0903"/>
    <w:rsid w:val="00FB0956"/>
    <w:rsid w:val="00FB540E"/>
    <w:rsid w:val="00FB54F1"/>
    <w:rsid w:val="00FB6ADE"/>
    <w:rsid w:val="00FC4657"/>
    <w:rsid w:val="00FC72F2"/>
    <w:rsid w:val="00FD0038"/>
    <w:rsid w:val="00FD0118"/>
    <w:rsid w:val="00FD0A2A"/>
    <w:rsid w:val="00FD1A4B"/>
    <w:rsid w:val="00FD2205"/>
    <w:rsid w:val="00FD3176"/>
    <w:rsid w:val="00FD63F6"/>
    <w:rsid w:val="00FD7A66"/>
    <w:rsid w:val="00FE4072"/>
    <w:rsid w:val="00FF0291"/>
    <w:rsid w:val="00FF1810"/>
    <w:rsid w:val="00FF2805"/>
    <w:rsid w:val="00FF3F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elative:page;mso-position-vertical-relative:page" fill="f" fillcolor="white" stroke="f">
      <v:fill color="white" on="f"/>
      <v:stroke on="f"/>
    </o:shapedefaults>
    <o:shapelayout v:ext="edit">
      <o:idmap v:ext="edit" data="1"/>
    </o:shapelayout>
  </w:shapeDefaults>
  <w:doNotEmbedSmartTags/>
  <w:decimalSymbol w:val=","/>
  <w:listSeparator w:val=";"/>
  <w14:docId w14:val="60D30EB7"/>
  <w15:chartTrackingRefBased/>
  <w15:docId w15:val="{40FEEF64-27D3-4969-9427-5B649E067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uiPriority="35" w:qFormat="1"/>
    <w:lsdException w:name="Title" w:locked="1" w:uiPriority="10" w:qFormat="1"/>
    <w:lsdException w:name="Default Paragraph Font" w:locked="1"/>
    <w:lsdException w:name="Subtitle" w:locked="1" w:uiPriority="11" w:qFormat="1"/>
    <w:lsdException w:name="Hyperlink" w:uiPriority="99"/>
    <w:lsdException w:name="Strong" w:locked="1" w:uiPriority="22" w:qFormat="1"/>
    <w:lsdException w:name="Emphasis" w:locked="1"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324C"/>
    <w:pPr>
      <w:spacing w:after="200" w:line="276" w:lineRule="auto"/>
    </w:pPr>
    <w:rPr>
      <w:sz w:val="22"/>
      <w:szCs w:val="22"/>
      <w:lang w:val="en-US" w:eastAsia="en-US" w:bidi="en-US"/>
    </w:rPr>
  </w:style>
  <w:style w:type="paragraph" w:styleId="1">
    <w:name w:val="heading 1"/>
    <w:basedOn w:val="a"/>
    <w:next w:val="a"/>
    <w:link w:val="10"/>
    <w:uiPriority w:val="9"/>
    <w:qFormat/>
    <w:locked/>
    <w:rsid w:val="0033324C"/>
    <w:pPr>
      <w:keepNext/>
      <w:keepLines/>
      <w:spacing w:before="480" w:after="0"/>
      <w:outlineLvl w:val="0"/>
    </w:pPr>
    <w:rPr>
      <w:rFonts w:ascii="Cambria" w:hAnsi="Cambria"/>
      <w:b/>
      <w:bCs/>
      <w:color w:val="365F91"/>
      <w:sz w:val="28"/>
      <w:szCs w:val="28"/>
      <w:lang w:val="x-none" w:eastAsia="x-none" w:bidi="ar-SA"/>
    </w:rPr>
  </w:style>
  <w:style w:type="paragraph" w:styleId="2">
    <w:name w:val="heading 2"/>
    <w:basedOn w:val="a"/>
    <w:next w:val="a"/>
    <w:link w:val="20"/>
    <w:uiPriority w:val="9"/>
    <w:qFormat/>
    <w:locked/>
    <w:rsid w:val="0033324C"/>
    <w:pPr>
      <w:keepNext/>
      <w:keepLines/>
      <w:spacing w:before="200" w:after="0"/>
      <w:outlineLvl w:val="1"/>
    </w:pPr>
    <w:rPr>
      <w:rFonts w:ascii="Cambria" w:hAnsi="Cambria"/>
      <w:b/>
      <w:bCs/>
      <w:color w:val="4F81BD"/>
      <w:sz w:val="26"/>
      <w:szCs w:val="26"/>
      <w:lang w:val="x-none" w:eastAsia="x-none" w:bidi="ar-SA"/>
    </w:rPr>
  </w:style>
  <w:style w:type="paragraph" w:styleId="3">
    <w:name w:val="heading 3"/>
    <w:basedOn w:val="a"/>
    <w:next w:val="a"/>
    <w:link w:val="30"/>
    <w:uiPriority w:val="9"/>
    <w:qFormat/>
    <w:locked/>
    <w:rsid w:val="0033324C"/>
    <w:pPr>
      <w:keepNext/>
      <w:keepLines/>
      <w:spacing w:before="200" w:after="0"/>
      <w:outlineLvl w:val="2"/>
    </w:pPr>
    <w:rPr>
      <w:rFonts w:ascii="Cambria" w:hAnsi="Cambria"/>
      <w:b/>
      <w:bCs/>
      <w:color w:val="4F81BD"/>
      <w:sz w:val="20"/>
      <w:szCs w:val="20"/>
      <w:lang w:val="x-none" w:eastAsia="x-none" w:bidi="ar-SA"/>
    </w:rPr>
  </w:style>
  <w:style w:type="paragraph" w:styleId="4">
    <w:name w:val="heading 4"/>
    <w:basedOn w:val="a"/>
    <w:next w:val="a"/>
    <w:link w:val="40"/>
    <w:uiPriority w:val="9"/>
    <w:qFormat/>
    <w:locked/>
    <w:rsid w:val="0033324C"/>
    <w:pPr>
      <w:keepNext/>
      <w:keepLines/>
      <w:spacing w:before="200" w:after="0"/>
      <w:outlineLvl w:val="3"/>
    </w:pPr>
    <w:rPr>
      <w:rFonts w:ascii="Cambria" w:hAnsi="Cambria"/>
      <w:b/>
      <w:bCs/>
      <w:i/>
      <w:iCs/>
      <w:color w:val="4F81BD"/>
      <w:sz w:val="20"/>
      <w:szCs w:val="20"/>
      <w:lang w:val="x-none" w:eastAsia="x-none" w:bidi="ar-SA"/>
    </w:rPr>
  </w:style>
  <w:style w:type="paragraph" w:styleId="5">
    <w:name w:val="heading 5"/>
    <w:basedOn w:val="a"/>
    <w:next w:val="a"/>
    <w:link w:val="50"/>
    <w:uiPriority w:val="9"/>
    <w:qFormat/>
    <w:locked/>
    <w:rsid w:val="0033324C"/>
    <w:pPr>
      <w:keepNext/>
      <w:keepLines/>
      <w:spacing w:before="200" w:after="0"/>
      <w:outlineLvl w:val="4"/>
    </w:pPr>
    <w:rPr>
      <w:rFonts w:ascii="Cambria" w:hAnsi="Cambria"/>
      <w:color w:val="243F60"/>
      <w:sz w:val="20"/>
      <w:szCs w:val="20"/>
      <w:lang w:val="x-none" w:eastAsia="x-none" w:bidi="ar-SA"/>
    </w:rPr>
  </w:style>
  <w:style w:type="paragraph" w:styleId="6">
    <w:name w:val="heading 6"/>
    <w:basedOn w:val="a"/>
    <w:next w:val="a"/>
    <w:link w:val="60"/>
    <w:uiPriority w:val="9"/>
    <w:qFormat/>
    <w:locked/>
    <w:rsid w:val="0033324C"/>
    <w:pPr>
      <w:keepNext/>
      <w:keepLines/>
      <w:spacing w:before="200" w:after="0"/>
      <w:outlineLvl w:val="5"/>
    </w:pPr>
    <w:rPr>
      <w:rFonts w:ascii="Cambria" w:hAnsi="Cambria"/>
      <w:i/>
      <w:iCs/>
      <w:color w:val="243F60"/>
      <w:sz w:val="20"/>
      <w:szCs w:val="20"/>
      <w:lang w:val="x-none" w:eastAsia="x-none" w:bidi="ar-SA"/>
    </w:rPr>
  </w:style>
  <w:style w:type="paragraph" w:styleId="7">
    <w:name w:val="heading 7"/>
    <w:basedOn w:val="a"/>
    <w:next w:val="a"/>
    <w:link w:val="70"/>
    <w:uiPriority w:val="9"/>
    <w:qFormat/>
    <w:locked/>
    <w:rsid w:val="0033324C"/>
    <w:pPr>
      <w:keepNext/>
      <w:keepLines/>
      <w:spacing w:before="200" w:after="0"/>
      <w:outlineLvl w:val="6"/>
    </w:pPr>
    <w:rPr>
      <w:rFonts w:ascii="Cambria" w:hAnsi="Cambria"/>
      <w:i/>
      <w:iCs/>
      <w:color w:val="404040"/>
      <w:sz w:val="20"/>
      <w:szCs w:val="20"/>
      <w:lang w:val="x-none" w:eastAsia="x-none" w:bidi="ar-SA"/>
    </w:rPr>
  </w:style>
  <w:style w:type="paragraph" w:styleId="8">
    <w:name w:val="heading 8"/>
    <w:basedOn w:val="a"/>
    <w:next w:val="a"/>
    <w:link w:val="80"/>
    <w:uiPriority w:val="9"/>
    <w:qFormat/>
    <w:locked/>
    <w:rsid w:val="0033324C"/>
    <w:pPr>
      <w:keepNext/>
      <w:keepLines/>
      <w:spacing w:before="200" w:after="0"/>
      <w:outlineLvl w:val="7"/>
    </w:pPr>
    <w:rPr>
      <w:rFonts w:ascii="Cambria" w:hAnsi="Cambria"/>
      <w:color w:val="4F81BD"/>
      <w:sz w:val="20"/>
      <w:szCs w:val="20"/>
      <w:lang w:val="x-none" w:eastAsia="x-none" w:bidi="ar-SA"/>
    </w:rPr>
  </w:style>
  <w:style w:type="paragraph" w:styleId="9">
    <w:name w:val="heading 9"/>
    <w:basedOn w:val="a"/>
    <w:next w:val="a"/>
    <w:link w:val="90"/>
    <w:uiPriority w:val="9"/>
    <w:qFormat/>
    <w:locked/>
    <w:rsid w:val="0033324C"/>
    <w:pPr>
      <w:keepNext/>
      <w:keepLines/>
      <w:spacing w:before="200" w:after="0"/>
      <w:outlineLvl w:val="8"/>
    </w:pPr>
    <w:rPr>
      <w:rFonts w:ascii="Cambria" w:hAnsi="Cambria"/>
      <w:i/>
      <w:iCs/>
      <w:color w:val="404040"/>
      <w:sz w:val="20"/>
      <w:szCs w:val="20"/>
      <w:lang w:val="x-none" w:eastAsia="x-none"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rsid w:val="001D27EC"/>
    <w:pPr>
      <w:widowControl w:val="0"/>
      <w:autoSpaceDE w:val="0"/>
      <w:autoSpaceDN w:val="0"/>
      <w:adjustRightInd w:val="0"/>
      <w:spacing w:after="200" w:line="276" w:lineRule="auto"/>
    </w:pPr>
    <w:rPr>
      <w:rFonts w:ascii="Courier New" w:hAnsi="Courier New" w:cs="Courier New"/>
      <w:sz w:val="22"/>
      <w:szCs w:val="22"/>
    </w:rPr>
  </w:style>
  <w:style w:type="paragraph" w:customStyle="1" w:styleId="ConsPlusCell">
    <w:name w:val="ConsPlusCell"/>
    <w:rsid w:val="001D27EC"/>
    <w:pPr>
      <w:widowControl w:val="0"/>
      <w:autoSpaceDE w:val="0"/>
      <w:autoSpaceDN w:val="0"/>
      <w:adjustRightInd w:val="0"/>
      <w:spacing w:after="200" w:line="276" w:lineRule="auto"/>
    </w:pPr>
    <w:rPr>
      <w:rFonts w:cs="Calibri"/>
      <w:sz w:val="22"/>
      <w:szCs w:val="22"/>
    </w:rPr>
  </w:style>
  <w:style w:type="paragraph" w:styleId="a3">
    <w:name w:val="Normal (Web)"/>
    <w:basedOn w:val="a"/>
    <w:uiPriority w:val="99"/>
    <w:rsid w:val="00561B16"/>
    <w:pPr>
      <w:spacing w:before="100" w:beforeAutospacing="1" w:after="119" w:line="240" w:lineRule="auto"/>
    </w:pPr>
    <w:rPr>
      <w:rFonts w:ascii="Times New Roman" w:hAnsi="Times New Roman"/>
      <w:sz w:val="24"/>
      <w:szCs w:val="24"/>
      <w:lang w:eastAsia="ru-RU"/>
    </w:rPr>
  </w:style>
  <w:style w:type="paragraph" w:styleId="a4">
    <w:name w:val="Document Map"/>
    <w:basedOn w:val="a"/>
    <w:semiHidden/>
    <w:rsid w:val="00671332"/>
    <w:pPr>
      <w:shd w:val="clear" w:color="auto" w:fill="000080"/>
    </w:pPr>
    <w:rPr>
      <w:rFonts w:ascii="Tahoma" w:hAnsi="Tahoma" w:cs="Tahoma"/>
      <w:sz w:val="20"/>
      <w:szCs w:val="20"/>
    </w:rPr>
  </w:style>
  <w:style w:type="paragraph" w:styleId="a5">
    <w:name w:val="header"/>
    <w:basedOn w:val="a"/>
    <w:link w:val="a6"/>
    <w:uiPriority w:val="99"/>
    <w:rsid w:val="00DC00AB"/>
    <w:pPr>
      <w:tabs>
        <w:tab w:val="center" w:pos="4677"/>
        <w:tab w:val="right" w:pos="9355"/>
      </w:tabs>
    </w:pPr>
    <w:rPr>
      <w:lang w:val="x-none" w:bidi="ar-SA"/>
    </w:rPr>
  </w:style>
  <w:style w:type="character" w:customStyle="1" w:styleId="a6">
    <w:name w:val="Верхний колонтитул Знак"/>
    <w:link w:val="a5"/>
    <w:uiPriority w:val="99"/>
    <w:rsid w:val="00DC00AB"/>
    <w:rPr>
      <w:rFonts w:eastAsia="Times New Roman"/>
      <w:sz w:val="22"/>
      <w:szCs w:val="22"/>
      <w:lang w:eastAsia="en-US"/>
    </w:rPr>
  </w:style>
  <w:style w:type="paragraph" w:styleId="a7">
    <w:name w:val="footer"/>
    <w:basedOn w:val="a"/>
    <w:link w:val="a8"/>
    <w:uiPriority w:val="99"/>
    <w:rsid w:val="00DC00AB"/>
    <w:pPr>
      <w:tabs>
        <w:tab w:val="center" w:pos="4677"/>
        <w:tab w:val="right" w:pos="9355"/>
      </w:tabs>
    </w:pPr>
    <w:rPr>
      <w:lang w:val="x-none" w:bidi="ar-SA"/>
    </w:rPr>
  </w:style>
  <w:style w:type="character" w:customStyle="1" w:styleId="a8">
    <w:name w:val="Нижний колонтитул Знак"/>
    <w:link w:val="a7"/>
    <w:uiPriority w:val="99"/>
    <w:rsid w:val="00DC00AB"/>
    <w:rPr>
      <w:rFonts w:eastAsia="Times New Roman"/>
      <w:sz w:val="22"/>
      <w:szCs w:val="22"/>
      <w:lang w:eastAsia="en-US"/>
    </w:rPr>
  </w:style>
  <w:style w:type="paragraph" w:styleId="a9">
    <w:name w:val="Balloon Text"/>
    <w:basedOn w:val="a"/>
    <w:link w:val="aa"/>
    <w:rsid w:val="00F27AF7"/>
    <w:pPr>
      <w:spacing w:after="0" w:line="240" w:lineRule="auto"/>
    </w:pPr>
    <w:rPr>
      <w:rFonts w:ascii="Tahoma" w:hAnsi="Tahoma"/>
      <w:sz w:val="16"/>
      <w:szCs w:val="16"/>
      <w:lang w:val="x-none" w:bidi="ar-SA"/>
    </w:rPr>
  </w:style>
  <w:style w:type="character" w:customStyle="1" w:styleId="aa">
    <w:name w:val="Текст выноски Знак"/>
    <w:link w:val="a9"/>
    <w:rsid w:val="00F27AF7"/>
    <w:rPr>
      <w:rFonts w:ascii="Tahoma" w:eastAsia="Times New Roman" w:hAnsi="Tahoma" w:cs="Tahoma"/>
      <w:sz w:val="16"/>
      <w:szCs w:val="16"/>
      <w:lang w:eastAsia="en-US"/>
    </w:rPr>
  </w:style>
  <w:style w:type="character" w:styleId="ab">
    <w:name w:val="page number"/>
    <w:basedOn w:val="a0"/>
    <w:rsid w:val="00A73973"/>
  </w:style>
  <w:style w:type="table" w:styleId="ac">
    <w:name w:val="Table Grid"/>
    <w:basedOn w:val="a1"/>
    <w:locked/>
    <w:rsid w:val="00937EF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
    <w:name w:val="Table Web 1"/>
    <w:basedOn w:val="a1"/>
    <w:rsid w:val="00937EF0"/>
    <w:pPr>
      <w:spacing w:after="200" w:line="276"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rsid w:val="00937EF0"/>
    <w:pPr>
      <w:spacing w:after="200" w:line="276"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1"/>
    <w:rsid w:val="00937EF0"/>
    <w:pPr>
      <w:spacing w:after="20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d">
    <w:name w:val="Table Elegant"/>
    <w:basedOn w:val="a1"/>
    <w:rsid w:val="00937EF0"/>
    <w:pPr>
      <w:spacing w:after="200" w:line="276"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1">
    <w:name w:val="Table Subtle 1"/>
    <w:basedOn w:val="a1"/>
    <w:rsid w:val="00937EF0"/>
    <w:pPr>
      <w:spacing w:after="200" w:line="276"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Subtle 2"/>
    <w:basedOn w:val="a1"/>
    <w:rsid w:val="00937EF0"/>
    <w:pPr>
      <w:spacing w:after="200" w:line="276"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2">
    <w:name w:val="Table Classic 1"/>
    <w:basedOn w:val="a1"/>
    <w:rsid w:val="00937EF0"/>
    <w:pPr>
      <w:spacing w:after="200"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2">
    <w:name w:val="Table Classic 2"/>
    <w:basedOn w:val="a1"/>
    <w:rsid w:val="00937EF0"/>
    <w:pPr>
      <w:spacing w:after="200" w:line="276"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1">
    <w:name w:val="Table Classic 3"/>
    <w:basedOn w:val="a1"/>
    <w:rsid w:val="00937EF0"/>
    <w:pPr>
      <w:spacing w:after="200" w:line="276"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1">
    <w:name w:val="Table Classic 4"/>
    <w:basedOn w:val="a1"/>
    <w:rsid w:val="00937EF0"/>
    <w:pPr>
      <w:spacing w:after="200" w:line="276"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3">
    <w:name w:val="Table 3D effects 1"/>
    <w:basedOn w:val="a1"/>
    <w:rsid w:val="00937EF0"/>
    <w:pPr>
      <w:spacing w:after="200" w:line="276"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3">
    <w:name w:val="Table 3D effects 2"/>
    <w:basedOn w:val="a1"/>
    <w:rsid w:val="00937EF0"/>
    <w:pPr>
      <w:spacing w:after="200" w:line="276"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2">
    <w:name w:val="Table 3D effects 3"/>
    <w:basedOn w:val="a1"/>
    <w:rsid w:val="00937EF0"/>
    <w:pPr>
      <w:spacing w:after="200"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onsPlusNormal">
    <w:name w:val="ConsPlusNormal"/>
    <w:rsid w:val="00ED7F46"/>
    <w:pPr>
      <w:autoSpaceDE w:val="0"/>
      <w:autoSpaceDN w:val="0"/>
      <w:adjustRightInd w:val="0"/>
      <w:spacing w:after="200" w:line="276" w:lineRule="auto"/>
    </w:pPr>
    <w:rPr>
      <w:rFonts w:ascii="Times New Roman" w:hAnsi="Times New Roman"/>
      <w:sz w:val="24"/>
      <w:szCs w:val="24"/>
    </w:rPr>
  </w:style>
  <w:style w:type="character" w:styleId="ae">
    <w:name w:val="Hyperlink"/>
    <w:uiPriority w:val="99"/>
    <w:unhideWhenUsed/>
    <w:rsid w:val="00B716BF"/>
    <w:rPr>
      <w:color w:val="0000FF"/>
      <w:u w:val="single"/>
    </w:rPr>
  </w:style>
  <w:style w:type="character" w:styleId="af">
    <w:name w:val="Emphasis"/>
    <w:uiPriority w:val="20"/>
    <w:qFormat/>
    <w:locked/>
    <w:rsid w:val="0033324C"/>
    <w:rPr>
      <w:i/>
      <w:iCs/>
    </w:rPr>
  </w:style>
  <w:style w:type="character" w:customStyle="1" w:styleId="10">
    <w:name w:val="Заголовок 1 Знак"/>
    <w:link w:val="1"/>
    <w:uiPriority w:val="9"/>
    <w:rsid w:val="0033324C"/>
    <w:rPr>
      <w:rFonts w:ascii="Cambria" w:eastAsia="Times New Roman" w:hAnsi="Cambria" w:cs="Times New Roman"/>
      <w:b/>
      <w:bCs/>
      <w:color w:val="365F91"/>
      <w:sz w:val="28"/>
      <w:szCs w:val="28"/>
    </w:rPr>
  </w:style>
  <w:style w:type="character" w:customStyle="1" w:styleId="20">
    <w:name w:val="Заголовок 2 Знак"/>
    <w:link w:val="2"/>
    <w:uiPriority w:val="9"/>
    <w:semiHidden/>
    <w:rsid w:val="0033324C"/>
    <w:rPr>
      <w:rFonts w:ascii="Cambria" w:eastAsia="Times New Roman" w:hAnsi="Cambria" w:cs="Times New Roman"/>
      <w:b/>
      <w:bCs/>
      <w:color w:val="4F81BD"/>
      <w:sz w:val="26"/>
      <w:szCs w:val="26"/>
    </w:rPr>
  </w:style>
  <w:style w:type="character" w:customStyle="1" w:styleId="30">
    <w:name w:val="Заголовок 3 Знак"/>
    <w:link w:val="3"/>
    <w:uiPriority w:val="9"/>
    <w:rsid w:val="0033324C"/>
    <w:rPr>
      <w:rFonts w:ascii="Cambria" w:eastAsia="Times New Roman" w:hAnsi="Cambria" w:cs="Times New Roman"/>
      <w:b/>
      <w:bCs/>
      <w:color w:val="4F81BD"/>
    </w:rPr>
  </w:style>
  <w:style w:type="character" w:customStyle="1" w:styleId="40">
    <w:name w:val="Заголовок 4 Знак"/>
    <w:link w:val="4"/>
    <w:uiPriority w:val="9"/>
    <w:rsid w:val="0033324C"/>
    <w:rPr>
      <w:rFonts w:ascii="Cambria" w:eastAsia="Times New Roman" w:hAnsi="Cambria" w:cs="Times New Roman"/>
      <w:b/>
      <w:bCs/>
      <w:i/>
      <w:iCs/>
      <w:color w:val="4F81BD"/>
    </w:rPr>
  </w:style>
  <w:style w:type="character" w:customStyle="1" w:styleId="50">
    <w:name w:val="Заголовок 5 Знак"/>
    <w:link w:val="5"/>
    <w:uiPriority w:val="9"/>
    <w:rsid w:val="0033324C"/>
    <w:rPr>
      <w:rFonts w:ascii="Cambria" w:eastAsia="Times New Roman" w:hAnsi="Cambria" w:cs="Times New Roman"/>
      <w:color w:val="243F60"/>
    </w:rPr>
  </w:style>
  <w:style w:type="character" w:customStyle="1" w:styleId="60">
    <w:name w:val="Заголовок 6 Знак"/>
    <w:link w:val="6"/>
    <w:uiPriority w:val="9"/>
    <w:rsid w:val="0033324C"/>
    <w:rPr>
      <w:rFonts w:ascii="Cambria" w:eastAsia="Times New Roman" w:hAnsi="Cambria" w:cs="Times New Roman"/>
      <w:i/>
      <w:iCs/>
      <w:color w:val="243F60"/>
    </w:rPr>
  </w:style>
  <w:style w:type="character" w:customStyle="1" w:styleId="70">
    <w:name w:val="Заголовок 7 Знак"/>
    <w:link w:val="7"/>
    <w:uiPriority w:val="9"/>
    <w:rsid w:val="0033324C"/>
    <w:rPr>
      <w:rFonts w:ascii="Cambria" w:eastAsia="Times New Roman" w:hAnsi="Cambria" w:cs="Times New Roman"/>
      <w:i/>
      <w:iCs/>
      <w:color w:val="404040"/>
    </w:rPr>
  </w:style>
  <w:style w:type="character" w:customStyle="1" w:styleId="80">
    <w:name w:val="Заголовок 8 Знак"/>
    <w:link w:val="8"/>
    <w:uiPriority w:val="9"/>
    <w:rsid w:val="0033324C"/>
    <w:rPr>
      <w:rFonts w:ascii="Cambria" w:eastAsia="Times New Roman" w:hAnsi="Cambria" w:cs="Times New Roman"/>
      <w:color w:val="4F81BD"/>
      <w:sz w:val="20"/>
      <w:szCs w:val="20"/>
    </w:rPr>
  </w:style>
  <w:style w:type="character" w:customStyle="1" w:styleId="90">
    <w:name w:val="Заголовок 9 Знак"/>
    <w:link w:val="9"/>
    <w:uiPriority w:val="9"/>
    <w:rsid w:val="0033324C"/>
    <w:rPr>
      <w:rFonts w:ascii="Cambria" w:eastAsia="Times New Roman" w:hAnsi="Cambria" w:cs="Times New Roman"/>
      <w:i/>
      <w:iCs/>
      <w:color w:val="404040"/>
      <w:sz w:val="20"/>
      <w:szCs w:val="20"/>
    </w:rPr>
  </w:style>
  <w:style w:type="paragraph" w:styleId="af0">
    <w:name w:val="caption"/>
    <w:basedOn w:val="a"/>
    <w:next w:val="a"/>
    <w:uiPriority w:val="35"/>
    <w:qFormat/>
    <w:locked/>
    <w:rsid w:val="0033324C"/>
    <w:pPr>
      <w:spacing w:line="240" w:lineRule="auto"/>
    </w:pPr>
    <w:rPr>
      <w:b/>
      <w:bCs/>
      <w:color w:val="4F81BD"/>
      <w:sz w:val="18"/>
      <w:szCs w:val="18"/>
    </w:rPr>
  </w:style>
  <w:style w:type="paragraph" w:customStyle="1" w:styleId="af1">
    <w:name w:val="Название"/>
    <w:basedOn w:val="a"/>
    <w:next w:val="a"/>
    <w:link w:val="af2"/>
    <w:uiPriority w:val="10"/>
    <w:qFormat/>
    <w:locked/>
    <w:rsid w:val="0033324C"/>
    <w:pPr>
      <w:pBdr>
        <w:bottom w:val="single" w:sz="8" w:space="4" w:color="4F81BD"/>
      </w:pBdr>
      <w:spacing w:after="300" w:line="240" w:lineRule="auto"/>
      <w:contextualSpacing/>
    </w:pPr>
    <w:rPr>
      <w:rFonts w:ascii="Cambria" w:hAnsi="Cambria"/>
      <w:color w:val="17365D"/>
      <w:spacing w:val="5"/>
      <w:kern w:val="28"/>
      <w:sz w:val="52"/>
      <w:szCs w:val="52"/>
      <w:lang w:val="x-none" w:eastAsia="x-none" w:bidi="ar-SA"/>
    </w:rPr>
  </w:style>
  <w:style w:type="character" w:customStyle="1" w:styleId="af2">
    <w:name w:val="Название Знак"/>
    <w:link w:val="af1"/>
    <w:uiPriority w:val="10"/>
    <w:rsid w:val="0033324C"/>
    <w:rPr>
      <w:rFonts w:ascii="Cambria" w:eastAsia="Times New Roman" w:hAnsi="Cambria" w:cs="Times New Roman"/>
      <w:color w:val="17365D"/>
      <w:spacing w:val="5"/>
      <w:kern w:val="28"/>
      <w:sz w:val="52"/>
      <w:szCs w:val="52"/>
    </w:rPr>
  </w:style>
  <w:style w:type="paragraph" w:styleId="af3">
    <w:name w:val="Subtitle"/>
    <w:basedOn w:val="a"/>
    <w:next w:val="a"/>
    <w:link w:val="af4"/>
    <w:uiPriority w:val="11"/>
    <w:qFormat/>
    <w:locked/>
    <w:rsid w:val="0033324C"/>
    <w:pPr>
      <w:numPr>
        <w:ilvl w:val="1"/>
      </w:numPr>
    </w:pPr>
    <w:rPr>
      <w:rFonts w:ascii="Cambria" w:hAnsi="Cambria"/>
      <w:i/>
      <w:iCs/>
      <w:color w:val="4F81BD"/>
      <w:spacing w:val="15"/>
      <w:sz w:val="24"/>
      <w:szCs w:val="24"/>
      <w:lang w:val="x-none" w:eastAsia="x-none" w:bidi="ar-SA"/>
    </w:rPr>
  </w:style>
  <w:style w:type="character" w:customStyle="1" w:styleId="af4">
    <w:name w:val="Подзаголовок Знак"/>
    <w:link w:val="af3"/>
    <w:uiPriority w:val="11"/>
    <w:rsid w:val="0033324C"/>
    <w:rPr>
      <w:rFonts w:ascii="Cambria" w:eastAsia="Times New Roman" w:hAnsi="Cambria" w:cs="Times New Roman"/>
      <w:i/>
      <w:iCs/>
      <w:color w:val="4F81BD"/>
      <w:spacing w:val="15"/>
      <w:sz w:val="24"/>
      <w:szCs w:val="24"/>
    </w:rPr>
  </w:style>
  <w:style w:type="character" w:styleId="af5">
    <w:name w:val="Strong"/>
    <w:uiPriority w:val="22"/>
    <w:qFormat/>
    <w:locked/>
    <w:rsid w:val="0033324C"/>
    <w:rPr>
      <w:b/>
      <w:bCs/>
    </w:rPr>
  </w:style>
  <w:style w:type="paragraph" w:styleId="af6">
    <w:name w:val="No Spacing"/>
    <w:uiPriority w:val="1"/>
    <w:qFormat/>
    <w:rsid w:val="0033324C"/>
    <w:rPr>
      <w:sz w:val="22"/>
      <w:szCs w:val="22"/>
      <w:lang w:val="en-US" w:eastAsia="en-US" w:bidi="en-US"/>
    </w:rPr>
  </w:style>
  <w:style w:type="paragraph" w:styleId="af7">
    <w:name w:val="List Paragraph"/>
    <w:basedOn w:val="a"/>
    <w:uiPriority w:val="34"/>
    <w:qFormat/>
    <w:rsid w:val="0033324C"/>
    <w:pPr>
      <w:ind w:left="720"/>
      <w:contextualSpacing/>
    </w:pPr>
  </w:style>
  <w:style w:type="paragraph" w:styleId="24">
    <w:name w:val="Quote"/>
    <w:basedOn w:val="a"/>
    <w:next w:val="a"/>
    <w:link w:val="25"/>
    <w:uiPriority w:val="29"/>
    <w:qFormat/>
    <w:rsid w:val="0033324C"/>
    <w:rPr>
      <w:i/>
      <w:iCs/>
      <w:color w:val="000000"/>
      <w:sz w:val="20"/>
      <w:szCs w:val="20"/>
      <w:lang w:val="x-none" w:eastAsia="x-none" w:bidi="ar-SA"/>
    </w:rPr>
  </w:style>
  <w:style w:type="character" w:customStyle="1" w:styleId="25">
    <w:name w:val="Цитата 2 Знак"/>
    <w:link w:val="24"/>
    <w:uiPriority w:val="29"/>
    <w:rsid w:val="0033324C"/>
    <w:rPr>
      <w:i/>
      <w:iCs/>
      <w:color w:val="000000"/>
    </w:rPr>
  </w:style>
  <w:style w:type="paragraph" w:styleId="af8">
    <w:name w:val="Intense Quote"/>
    <w:basedOn w:val="a"/>
    <w:next w:val="a"/>
    <w:link w:val="af9"/>
    <w:uiPriority w:val="30"/>
    <w:qFormat/>
    <w:rsid w:val="0033324C"/>
    <w:pPr>
      <w:pBdr>
        <w:bottom w:val="single" w:sz="4" w:space="4" w:color="4F81BD"/>
      </w:pBdr>
      <w:spacing w:before="200" w:after="280"/>
      <w:ind w:left="936" w:right="936"/>
    </w:pPr>
    <w:rPr>
      <w:b/>
      <w:bCs/>
      <w:i/>
      <w:iCs/>
      <w:color w:val="4F81BD"/>
      <w:sz w:val="20"/>
      <w:szCs w:val="20"/>
      <w:lang w:val="x-none" w:eastAsia="x-none" w:bidi="ar-SA"/>
    </w:rPr>
  </w:style>
  <w:style w:type="character" w:customStyle="1" w:styleId="af9">
    <w:name w:val="Выделенная цитата Знак"/>
    <w:link w:val="af8"/>
    <w:uiPriority w:val="30"/>
    <w:rsid w:val="0033324C"/>
    <w:rPr>
      <w:b/>
      <w:bCs/>
      <w:i/>
      <w:iCs/>
      <w:color w:val="4F81BD"/>
    </w:rPr>
  </w:style>
  <w:style w:type="character" w:styleId="afa">
    <w:name w:val="Subtle Emphasis"/>
    <w:uiPriority w:val="19"/>
    <w:qFormat/>
    <w:rsid w:val="0033324C"/>
    <w:rPr>
      <w:i/>
      <w:iCs/>
      <w:color w:val="808080"/>
    </w:rPr>
  </w:style>
  <w:style w:type="character" w:styleId="afb">
    <w:name w:val="Intense Emphasis"/>
    <w:uiPriority w:val="21"/>
    <w:qFormat/>
    <w:rsid w:val="0033324C"/>
    <w:rPr>
      <w:b/>
      <w:bCs/>
      <w:i/>
      <w:iCs/>
      <w:color w:val="4F81BD"/>
    </w:rPr>
  </w:style>
  <w:style w:type="character" w:styleId="afc">
    <w:name w:val="Subtle Reference"/>
    <w:uiPriority w:val="31"/>
    <w:qFormat/>
    <w:rsid w:val="0033324C"/>
    <w:rPr>
      <w:smallCaps/>
      <w:color w:val="C0504D"/>
      <w:u w:val="single"/>
    </w:rPr>
  </w:style>
  <w:style w:type="character" w:styleId="afd">
    <w:name w:val="Intense Reference"/>
    <w:uiPriority w:val="32"/>
    <w:qFormat/>
    <w:rsid w:val="0033324C"/>
    <w:rPr>
      <w:b/>
      <w:bCs/>
      <w:smallCaps/>
      <w:color w:val="C0504D"/>
      <w:spacing w:val="5"/>
      <w:u w:val="single"/>
    </w:rPr>
  </w:style>
  <w:style w:type="character" w:styleId="afe">
    <w:name w:val="Book Title"/>
    <w:uiPriority w:val="33"/>
    <w:qFormat/>
    <w:rsid w:val="0033324C"/>
    <w:rPr>
      <w:b/>
      <w:bCs/>
      <w:smallCaps/>
      <w:spacing w:val="5"/>
    </w:rPr>
  </w:style>
  <w:style w:type="paragraph" w:styleId="aff">
    <w:name w:val="TOC Heading"/>
    <w:basedOn w:val="1"/>
    <w:next w:val="a"/>
    <w:uiPriority w:val="39"/>
    <w:qFormat/>
    <w:rsid w:val="0033324C"/>
    <w:pPr>
      <w:outlineLvl w:val="9"/>
    </w:pPr>
  </w:style>
  <w:style w:type="character" w:customStyle="1" w:styleId="apple-converted-space">
    <w:name w:val="apple-converted-space"/>
    <w:basedOn w:val="a0"/>
    <w:rsid w:val="00E12F98"/>
  </w:style>
  <w:style w:type="paragraph" w:customStyle="1" w:styleId="Default">
    <w:name w:val="Default"/>
    <w:rsid w:val="00177D04"/>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6574940">
      <w:bodyDiv w:val="1"/>
      <w:marLeft w:val="0"/>
      <w:marRight w:val="0"/>
      <w:marTop w:val="0"/>
      <w:marBottom w:val="0"/>
      <w:divBdr>
        <w:top w:val="none" w:sz="0" w:space="0" w:color="auto"/>
        <w:left w:val="none" w:sz="0" w:space="0" w:color="auto"/>
        <w:bottom w:val="none" w:sz="0" w:space="0" w:color="auto"/>
        <w:right w:val="none" w:sz="0" w:space="0" w:color="auto"/>
      </w:divBdr>
    </w:div>
    <w:div w:id="991837184">
      <w:bodyDiv w:val="1"/>
      <w:marLeft w:val="0"/>
      <w:marRight w:val="0"/>
      <w:marTop w:val="0"/>
      <w:marBottom w:val="0"/>
      <w:divBdr>
        <w:top w:val="none" w:sz="0" w:space="0" w:color="auto"/>
        <w:left w:val="none" w:sz="0" w:space="0" w:color="auto"/>
        <w:bottom w:val="none" w:sz="0" w:space="0" w:color="auto"/>
        <w:right w:val="none" w:sz="0" w:space="0" w:color="auto"/>
      </w:divBdr>
    </w:div>
    <w:div w:id="1421177569">
      <w:bodyDiv w:val="1"/>
      <w:marLeft w:val="0"/>
      <w:marRight w:val="0"/>
      <w:marTop w:val="0"/>
      <w:marBottom w:val="0"/>
      <w:divBdr>
        <w:top w:val="none" w:sz="0" w:space="0" w:color="auto"/>
        <w:left w:val="none" w:sz="0" w:space="0" w:color="auto"/>
        <w:bottom w:val="none" w:sz="0" w:space="0" w:color="auto"/>
        <w:right w:val="none" w:sz="0" w:space="0" w:color="auto"/>
      </w:divBdr>
    </w:div>
    <w:div w:id="1495608342">
      <w:bodyDiv w:val="1"/>
      <w:marLeft w:val="0"/>
      <w:marRight w:val="0"/>
      <w:marTop w:val="0"/>
      <w:marBottom w:val="0"/>
      <w:divBdr>
        <w:top w:val="none" w:sz="0" w:space="0" w:color="auto"/>
        <w:left w:val="none" w:sz="0" w:space="0" w:color="auto"/>
        <w:bottom w:val="none" w:sz="0" w:space="0" w:color="auto"/>
        <w:right w:val="none" w:sz="0" w:space="0" w:color="auto"/>
      </w:divBdr>
    </w:div>
    <w:div w:id="1513454609">
      <w:bodyDiv w:val="1"/>
      <w:marLeft w:val="0"/>
      <w:marRight w:val="0"/>
      <w:marTop w:val="0"/>
      <w:marBottom w:val="0"/>
      <w:divBdr>
        <w:top w:val="none" w:sz="0" w:space="0" w:color="auto"/>
        <w:left w:val="none" w:sz="0" w:space="0" w:color="auto"/>
        <w:bottom w:val="none" w:sz="0" w:space="0" w:color="auto"/>
        <w:right w:val="none" w:sz="0" w:space="0" w:color="auto"/>
      </w:divBdr>
    </w:div>
    <w:div w:id="1555699946">
      <w:bodyDiv w:val="1"/>
      <w:marLeft w:val="0"/>
      <w:marRight w:val="0"/>
      <w:marTop w:val="0"/>
      <w:marBottom w:val="0"/>
      <w:divBdr>
        <w:top w:val="none" w:sz="0" w:space="0" w:color="auto"/>
        <w:left w:val="none" w:sz="0" w:space="0" w:color="auto"/>
        <w:bottom w:val="none" w:sz="0" w:space="0" w:color="auto"/>
        <w:right w:val="none" w:sz="0" w:space="0" w:color="auto"/>
      </w:divBdr>
    </w:div>
    <w:div w:id="1586455854">
      <w:bodyDiv w:val="1"/>
      <w:marLeft w:val="0"/>
      <w:marRight w:val="0"/>
      <w:marTop w:val="0"/>
      <w:marBottom w:val="0"/>
      <w:divBdr>
        <w:top w:val="none" w:sz="0" w:space="0" w:color="auto"/>
        <w:left w:val="none" w:sz="0" w:space="0" w:color="auto"/>
        <w:bottom w:val="none" w:sz="0" w:space="0" w:color="auto"/>
        <w:right w:val="none" w:sz="0" w:space="0" w:color="auto"/>
      </w:divBdr>
    </w:div>
    <w:div w:id="1702785298">
      <w:bodyDiv w:val="1"/>
      <w:marLeft w:val="0"/>
      <w:marRight w:val="0"/>
      <w:marTop w:val="0"/>
      <w:marBottom w:val="0"/>
      <w:divBdr>
        <w:top w:val="none" w:sz="0" w:space="0" w:color="auto"/>
        <w:left w:val="none" w:sz="0" w:space="0" w:color="auto"/>
        <w:bottom w:val="none" w:sz="0" w:space="0" w:color="auto"/>
        <w:right w:val="none" w:sz="0" w:space="0" w:color="auto"/>
      </w:divBdr>
    </w:div>
    <w:div w:id="1884514701">
      <w:bodyDiv w:val="1"/>
      <w:marLeft w:val="0"/>
      <w:marRight w:val="0"/>
      <w:marTop w:val="0"/>
      <w:marBottom w:val="0"/>
      <w:divBdr>
        <w:top w:val="none" w:sz="0" w:space="0" w:color="auto"/>
        <w:left w:val="none" w:sz="0" w:space="0" w:color="auto"/>
        <w:bottom w:val="none" w:sz="0" w:space="0" w:color="auto"/>
        <w:right w:val="none" w:sz="0" w:space="0" w:color="auto"/>
      </w:divBdr>
    </w:div>
    <w:div w:id="2121296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59A81E687638AD31921B075F9F23FDBFA387FC8417D8A4618A47BF7BA7u6X6G" TargetMode="External"/><Relationship Id="rId13" Type="http://schemas.openxmlformats.org/officeDocument/2006/relationships/hyperlink" Target="consultantplus://offline/ref=DCE546E4FF364DCBD2A8438CD08C8F8DC7EE0B8CE430BBA0865B2544AE60FB6B0C726CF0E9F6C1FCB2ACBE5762wA23N" TargetMode="External"/><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consultantplus://offline/ref=A15417ED641F7B73AFD84262DDAAE7ECF0E2FEE1C346A544E47AB19FEC2547DD07BC6EA3FF93A7C668349B41E7S5bFM" TargetMode="External"/><Relationship Id="rId17" Type="http://schemas.openxmlformats.org/officeDocument/2006/relationships/image" Target="media/image4.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15417ED641F7B73AFD84262DDAAE7ECF0E2FEE1C346A544E47AB19FEC2547DD07BC6EA3FF93A7C668349B41E7S5bFM"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hyperlink" Target="consultantplus://offline/ref=59A81E687638AD31921B075F9F23FDBFA387FD8B1AD3A4618A47BF7BA7u6X6G"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consultantplus://offline/ref=59A81E687638AD31921B075F9F23FDBFA387FC8B17D2A4618A47BF7BA7u6X6G"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file:///F:\Yandex\YandexDisk\&#1057;&#1086;&#1075;&#1083;&#1072;&#1089;&#1086;&#1074;&#1072;&#1085;&#1080;&#1103;\_&#1044;&#1086;&#1082;&#1091;&#1084;&#1077;&#1085;&#1090;&#1099;\2019\www.bs62.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B5144-4DAE-4E8E-9CFD-DA7F5225A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13</Pages>
  <Words>4965</Words>
  <Characters>28305</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КОНЦЕПЦИЯ</vt:lpstr>
    </vt:vector>
  </TitlesOfParts>
  <Company/>
  <LinksUpToDate>false</LinksUpToDate>
  <CharactersWithSpaces>33204</CharactersWithSpaces>
  <SharedDoc>false</SharedDoc>
  <HyperlinkBase>www.bs62.ru</HyperlinkBase>
  <HLinks>
    <vt:vector size="36" baseType="variant">
      <vt:variant>
        <vt:i4>786513</vt:i4>
      </vt:variant>
      <vt:variant>
        <vt:i4>15</vt:i4>
      </vt:variant>
      <vt:variant>
        <vt:i4>0</vt:i4>
      </vt:variant>
      <vt:variant>
        <vt:i4>5</vt:i4>
      </vt:variant>
      <vt:variant>
        <vt:lpwstr>consultantplus://offline/ref=DCE546E4FF364DCBD2A8438CD08C8F8DC7EE0B8CE430BBA0865B2544AE60FB6B0C726CF0E9F6C1FCB2ACBE5762wA23N</vt:lpwstr>
      </vt:variant>
      <vt:variant>
        <vt:lpwstr/>
      </vt:variant>
      <vt:variant>
        <vt:i4>262147</vt:i4>
      </vt:variant>
      <vt:variant>
        <vt:i4>12</vt:i4>
      </vt:variant>
      <vt:variant>
        <vt:i4>0</vt:i4>
      </vt:variant>
      <vt:variant>
        <vt:i4>5</vt:i4>
      </vt:variant>
      <vt:variant>
        <vt:lpwstr>consultantplus://offline/ref=A15417ED641F7B73AFD84262DDAAE7ECF0E2FEE1C346A544E47AB19FEC2547DD07BC6EA3FF93A7C668349B41E7S5bFM</vt:lpwstr>
      </vt:variant>
      <vt:variant>
        <vt:lpwstr/>
      </vt:variant>
      <vt:variant>
        <vt:i4>262147</vt:i4>
      </vt:variant>
      <vt:variant>
        <vt:i4>9</vt:i4>
      </vt:variant>
      <vt:variant>
        <vt:i4>0</vt:i4>
      </vt:variant>
      <vt:variant>
        <vt:i4>5</vt:i4>
      </vt:variant>
      <vt:variant>
        <vt:lpwstr>consultantplus://offline/ref=A15417ED641F7B73AFD84262DDAAE7ECF0E2FEE1C346A544E47AB19FEC2547DD07BC6EA3FF93A7C668349B41E7S5bFM</vt:lpwstr>
      </vt:variant>
      <vt:variant>
        <vt:lpwstr/>
      </vt:variant>
      <vt:variant>
        <vt:i4>1310720</vt:i4>
      </vt:variant>
      <vt:variant>
        <vt:i4>6</vt:i4>
      </vt:variant>
      <vt:variant>
        <vt:i4>0</vt:i4>
      </vt:variant>
      <vt:variant>
        <vt:i4>5</vt:i4>
      </vt:variant>
      <vt:variant>
        <vt:lpwstr>consultantplus://offline/ref=59A81E687638AD31921B075F9F23FDBFA387FD8B1AD3A4618A47BF7BA7u6X6G</vt:lpwstr>
      </vt:variant>
      <vt:variant>
        <vt:lpwstr/>
      </vt:variant>
      <vt:variant>
        <vt:i4>1310800</vt:i4>
      </vt:variant>
      <vt:variant>
        <vt:i4>3</vt:i4>
      </vt:variant>
      <vt:variant>
        <vt:i4>0</vt:i4>
      </vt:variant>
      <vt:variant>
        <vt:i4>5</vt:i4>
      </vt:variant>
      <vt:variant>
        <vt:lpwstr>consultantplus://offline/ref=59A81E687638AD31921B075F9F23FDBFA387FC8B17D2A4618A47BF7BA7u6X6G</vt:lpwstr>
      </vt:variant>
      <vt:variant>
        <vt:lpwstr/>
      </vt:variant>
      <vt:variant>
        <vt:i4>1310732</vt:i4>
      </vt:variant>
      <vt:variant>
        <vt:i4>0</vt:i4>
      </vt:variant>
      <vt:variant>
        <vt:i4>0</vt:i4>
      </vt:variant>
      <vt:variant>
        <vt:i4>5</vt:i4>
      </vt:variant>
      <vt:variant>
        <vt:lpwstr>consultantplus://offline/ref=59A81E687638AD31921B075F9F23FDBFA387FC8417D8A4618A47BF7BA7u6X6G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КОНЦЕПЦИЯ</dc:title>
  <dc:subject/>
  <dc:creator>Бизнес-Сервис</dc:creator>
  <cp:keywords/>
  <cp:lastModifiedBy>SergeyV</cp:lastModifiedBy>
  <cp:revision>5</cp:revision>
  <cp:lastPrinted>2019-12-17T08:10:00Z</cp:lastPrinted>
  <dcterms:created xsi:type="dcterms:W3CDTF">2020-01-10T09:10:00Z</dcterms:created>
  <dcterms:modified xsi:type="dcterms:W3CDTF">2020-03-11T10:46:00Z</dcterms:modified>
</cp:coreProperties>
</file>